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D281F" w:rsidRDefault="00FD281F" w:rsidP="00FD281F">
      <w:pPr>
        <w:tabs>
          <w:tab w:val="center" w:pos="7740"/>
        </w:tabs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pStyle w:val="1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ВЕСТНИК</w:t>
      </w: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C1243E" w:rsidP="00FD281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</w:t>
      </w:r>
      <w:r w:rsidR="00482F2E">
        <w:rPr>
          <w:b/>
          <w:color w:val="000000"/>
          <w:sz w:val="44"/>
          <w:szCs w:val="44"/>
        </w:rPr>
        <w:t xml:space="preserve"> </w:t>
      </w:r>
      <w:r w:rsidR="005D64A5">
        <w:rPr>
          <w:b/>
          <w:color w:val="000000"/>
          <w:sz w:val="44"/>
          <w:szCs w:val="44"/>
        </w:rPr>
        <w:t>02</w:t>
      </w:r>
      <w:r w:rsidR="005F3428">
        <w:rPr>
          <w:b/>
          <w:color w:val="000000"/>
          <w:sz w:val="44"/>
          <w:szCs w:val="44"/>
        </w:rPr>
        <w:t xml:space="preserve"> </w:t>
      </w:r>
      <w:r w:rsidR="000E424E">
        <w:rPr>
          <w:b/>
          <w:color w:val="000000"/>
          <w:sz w:val="44"/>
          <w:szCs w:val="44"/>
        </w:rPr>
        <w:t xml:space="preserve"> </w:t>
      </w:r>
      <w:r w:rsidR="005D64A5">
        <w:rPr>
          <w:b/>
          <w:color w:val="000000"/>
          <w:sz w:val="44"/>
          <w:szCs w:val="44"/>
        </w:rPr>
        <w:t xml:space="preserve"> июля </w:t>
      </w:r>
      <w:r w:rsidR="00FD281F">
        <w:rPr>
          <w:b/>
          <w:color w:val="000000"/>
          <w:sz w:val="44"/>
          <w:szCs w:val="44"/>
        </w:rPr>
        <w:t>2019 г.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5D64A5">
        <w:rPr>
          <w:b/>
          <w:color w:val="000000"/>
          <w:sz w:val="36"/>
          <w:szCs w:val="36"/>
        </w:rPr>
        <w:t>№ 8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</w:rPr>
      </w:pPr>
    </w:p>
    <w:p w:rsidR="00FD281F" w:rsidRDefault="00FD281F" w:rsidP="00FD281F">
      <w:pPr>
        <w:rPr>
          <w:color w:val="000000"/>
        </w:rPr>
      </w:pPr>
    </w:p>
    <w:p w:rsidR="00FD281F" w:rsidRDefault="00FD281F" w:rsidP="00FD281F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D281F" w:rsidRDefault="00FD281F" w:rsidP="00FD281F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D281F" w:rsidRDefault="00FD281F" w:rsidP="00FD281F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D281F" w:rsidRDefault="00FD281F" w:rsidP="00FD281F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26.4-17</w:t>
      </w:r>
    </w:p>
    <w:p w:rsidR="00FD281F" w:rsidRDefault="00FD281F" w:rsidP="00FD281F">
      <w:r>
        <w:t>_____________________________________________________________________________</w:t>
      </w:r>
    </w:p>
    <w:p w:rsidR="00FD281F" w:rsidRDefault="00FD281F" w:rsidP="00FD281F"/>
    <w:p w:rsidR="006556D2" w:rsidRDefault="006556D2" w:rsidP="00FD281F">
      <w:pPr>
        <w:rPr>
          <w:color w:val="000000"/>
          <w:sz w:val="20"/>
          <w:szCs w:val="20"/>
        </w:rPr>
      </w:pPr>
    </w:p>
    <w:p w:rsidR="006556D2" w:rsidRDefault="006556D2" w:rsidP="00FD281F">
      <w:pPr>
        <w:rPr>
          <w:color w:val="000000"/>
          <w:sz w:val="20"/>
          <w:szCs w:val="20"/>
        </w:rPr>
      </w:pPr>
    </w:p>
    <w:p w:rsidR="00FD281F" w:rsidRDefault="00FD281F" w:rsidP="00FD281F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D281F" w:rsidRDefault="00FD281F" w:rsidP="00FD281F">
      <w:pPr>
        <w:pStyle w:val="5"/>
        <w:rPr>
          <w:color w:val="808080"/>
        </w:rPr>
      </w:pPr>
    </w:p>
    <w:p w:rsidR="00FD281F" w:rsidRDefault="00FD281F" w:rsidP="00FD281F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D281F" w:rsidRDefault="00FD281F" w:rsidP="00FD281F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D281F" w:rsidRDefault="00FD281F" w:rsidP="00393883">
      <w:pPr>
        <w:pStyle w:val="a3"/>
      </w:pPr>
    </w:p>
    <w:p w:rsidR="00844050" w:rsidRDefault="000F26ED" w:rsidP="000E424E">
      <w:pPr>
        <w:jc w:val="both"/>
        <w:rPr>
          <w:sz w:val="28"/>
          <w:szCs w:val="28"/>
        </w:rPr>
      </w:pPr>
      <w:r w:rsidRPr="00482F2E">
        <w:rPr>
          <w:sz w:val="28"/>
          <w:szCs w:val="28"/>
        </w:rPr>
        <w:t xml:space="preserve">        </w:t>
      </w:r>
    </w:p>
    <w:p w:rsidR="00FC562B" w:rsidRDefault="000F26ED" w:rsidP="00844050">
      <w:pPr>
        <w:ind w:firstLine="708"/>
        <w:jc w:val="both"/>
      </w:pPr>
      <w:r w:rsidRPr="00482F2E">
        <w:t xml:space="preserve">1. </w:t>
      </w:r>
      <w:r w:rsidR="006763D6" w:rsidRPr="00482F2E">
        <w:t xml:space="preserve"> </w:t>
      </w:r>
      <w:r w:rsidR="005D64A5">
        <w:t xml:space="preserve">Решение Думы </w:t>
      </w:r>
      <w:r w:rsidR="00FC562B">
        <w:t>Макаровского МО</w:t>
      </w:r>
      <w:r w:rsidR="005D64A5">
        <w:t xml:space="preserve"> от 18.06</w:t>
      </w:r>
      <w:r w:rsidR="000E424E">
        <w:t xml:space="preserve">.2019 г. № </w:t>
      </w:r>
      <w:r w:rsidR="005D64A5">
        <w:t>48</w:t>
      </w:r>
      <w:r w:rsidR="00C57CEB">
        <w:t xml:space="preserve"> </w:t>
      </w:r>
      <w:r w:rsidR="00844050">
        <w:t xml:space="preserve">об утверждении положения о старосте сельского населенного пункта» </w:t>
      </w:r>
    </w:p>
    <w:p w:rsidR="00C57CEB" w:rsidRPr="00DA7A68" w:rsidRDefault="00844050" w:rsidP="00C57CEB">
      <w:pPr>
        <w:pStyle w:val="a3"/>
        <w:ind w:firstLine="708"/>
        <w:rPr>
          <w:sz w:val="28"/>
          <w:szCs w:val="28"/>
        </w:rPr>
      </w:pPr>
      <w:r>
        <w:t xml:space="preserve"> 2. </w:t>
      </w:r>
      <w:r w:rsidR="00C57CEB">
        <w:t>Решение Думы Макаровского МО от 18.06.2019 г. № 47 « О внесении изменений в бюджет Макаровского сельского поселения на 2019 г.</w:t>
      </w:r>
    </w:p>
    <w:p w:rsidR="00844050" w:rsidRPr="00844050" w:rsidRDefault="00C57CEB" w:rsidP="00C57CEB">
      <w:pPr>
        <w:ind w:firstLine="708"/>
        <w:outlineLvl w:val="0"/>
      </w:pPr>
      <w:r>
        <w:t xml:space="preserve">3. </w:t>
      </w:r>
      <w:r w:rsidR="00844050" w:rsidRPr="00844050">
        <w:t>Постановление № 29</w:t>
      </w:r>
      <w:r w:rsidR="00844050">
        <w:t xml:space="preserve"> от </w:t>
      </w:r>
      <w:r w:rsidR="00844050" w:rsidRPr="00844050">
        <w:t>18.06.2019 г.</w:t>
      </w:r>
      <w:r w:rsidR="00844050">
        <w:t xml:space="preserve">  </w:t>
      </w:r>
      <w:r w:rsidR="00844050" w:rsidRPr="00844050">
        <w:t>«О проведении выпускного вечера на территории</w:t>
      </w:r>
      <w:r w:rsidR="00844050">
        <w:t xml:space="preserve"> </w:t>
      </w:r>
      <w:r w:rsidR="00844050" w:rsidRPr="00844050">
        <w:t>Макаровского муниципального образования</w:t>
      </w:r>
    </w:p>
    <w:p w:rsidR="00844050" w:rsidRDefault="00C57CEB" w:rsidP="00844050">
      <w:pPr>
        <w:pStyle w:val="a3"/>
        <w:ind w:firstLine="708"/>
      </w:pPr>
      <w:r>
        <w:t>4</w:t>
      </w:r>
      <w:r w:rsidR="00844050">
        <w:t xml:space="preserve">. Проект  Решения  Думы Макаровского МО « О внесении изменений и дополнений в Устав Макаровского МО»               </w:t>
      </w:r>
    </w:p>
    <w:p w:rsidR="0082772F" w:rsidRDefault="00C57CEB" w:rsidP="00844050">
      <w:pPr>
        <w:pStyle w:val="a3"/>
        <w:ind w:firstLine="708"/>
      </w:pPr>
      <w:r>
        <w:t>5</w:t>
      </w:r>
      <w:r w:rsidR="00844050">
        <w:t>. Решение Думы Макаровского МО от 28.07.2006 г. № 25  « О порядке  организации и проведения публичных слушаний»</w:t>
      </w:r>
    </w:p>
    <w:p w:rsidR="00844050" w:rsidRDefault="00C57CEB" w:rsidP="00844050">
      <w:pPr>
        <w:pStyle w:val="a3"/>
        <w:ind w:firstLine="708"/>
      </w:pPr>
      <w:r>
        <w:t>6</w:t>
      </w:r>
      <w:r w:rsidR="0082772F">
        <w:t>. Новая система обращения с отходами</w:t>
      </w:r>
      <w:r w:rsidR="00844050">
        <w:t xml:space="preserve">  </w:t>
      </w:r>
    </w:p>
    <w:p w:rsidR="00A27A3D" w:rsidRDefault="00C57CEB" w:rsidP="00844050">
      <w:pPr>
        <w:pStyle w:val="a3"/>
        <w:ind w:firstLine="708"/>
      </w:pPr>
      <w:r>
        <w:t>7</w:t>
      </w:r>
      <w:r w:rsidR="00A27A3D">
        <w:t>.Ежеквартальные сведения (фактическое содержание муниципальных служащих) 2 квартал 2019 г.</w:t>
      </w:r>
    </w:p>
    <w:p w:rsidR="005F3428" w:rsidRDefault="005F3428" w:rsidP="00844050">
      <w:pPr>
        <w:ind w:firstLine="708"/>
      </w:pPr>
    </w:p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0F26ED" w:rsidRPr="000F26ED" w:rsidRDefault="000F26ED" w:rsidP="000F26ED">
      <w:pPr>
        <w:rPr>
          <w:b/>
        </w:rPr>
      </w:pPr>
      <w:r>
        <w:tab/>
      </w:r>
    </w:p>
    <w:p w:rsidR="000F26ED" w:rsidRDefault="000F26ED" w:rsidP="000F26ED">
      <w:pPr>
        <w:rPr>
          <w:sz w:val="28"/>
          <w:szCs w:val="28"/>
        </w:rPr>
      </w:pPr>
    </w:p>
    <w:p w:rsidR="000F26ED" w:rsidRPr="000F26ED" w:rsidRDefault="000F26ED" w:rsidP="000F26ED"/>
    <w:p w:rsidR="000F26ED" w:rsidRPr="000F26ED" w:rsidRDefault="000F26ED" w:rsidP="000F26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26ED" w:rsidRPr="00A66E6B" w:rsidRDefault="000F26ED" w:rsidP="000F26ED"/>
    <w:p w:rsidR="000F26ED" w:rsidRPr="009E28DD" w:rsidRDefault="000F26ED" w:rsidP="000F26ED">
      <w:pPr>
        <w:pStyle w:val="a3"/>
        <w:jc w:val="center"/>
      </w:pPr>
    </w:p>
    <w:p w:rsidR="000F26ED" w:rsidRPr="00CE0496" w:rsidRDefault="000F26ED" w:rsidP="000F26ED">
      <w:pPr>
        <w:pStyle w:val="a3"/>
        <w:jc w:val="center"/>
      </w:pPr>
      <w:r w:rsidRPr="009E28DD">
        <w:t xml:space="preserve">                                                                                             </w:t>
      </w:r>
    </w:p>
    <w:p w:rsidR="000F26ED" w:rsidRPr="00A66E6B" w:rsidRDefault="000F26ED" w:rsidP="000F26ED"/>
    <w:p w:rsidR="000F26ED" w:rsidRPr="000F26ED" w:rsidRDefault="000F26ED" w:rsidP="000F26ED">
      <w:pPr>
        <w:pStyle w:val="a3"/>
        <w:jc w:val="both"/>
      </w:pPr>
    </w:p>
    <w:p w:rsidR="00FD281F" w:rsidRPr="00393883" w:rsidRDefault="000F26ED" w:rsidP="00393883">
      <w:pPr>
        <w:pStyle w:val="a3"/>
        <w:jc w:val="both"/>
      </w:pPr>
      <w:r>
        <w:br/>
      </w: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FD281F" w:rsidRDefault="00FD281F" w:rsidP="00FD281F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C562B" w:rsidRDefault="00FC562B" w:rsidP="00FC562B">
      <w:pPr>
        <w:rPr>
          <w:b/>
          <w:color w:val="808080"/>
          <w:sz w:val="28"/>
        </w:rPr>
      </w:pPr>
    </w:p>
    <w:p w:rsidR="000E424E" w:rsidRDefault="000E424E" w:rsidP="00FC562B">
      <w:pPr>
        <w:jc w:val="center"/>
        <w:rPr>
          <w:b/>
        </w:rPr>
      </w:pPr>
    </w:p>
    <w:p w:rsidR="000E424E" w:rsidRDefault="000E424E" w:rsidP="00FC562B">
      <w:pPr>
        <w:jc w:val="center"/>
        <w:rPr>
          <w:b/>
        </w:rPr>
      </w:pPr>
    </w:p>
    <w:p w:rsidR="000E424E" w:rsidRDefault="000E424E" w:rsidP="00FC562B">
      <w:pPr>
        <w:jc w:val="center"/>
        <w:rPr>
          <w:b/>
        </w:rPr>
      </w:pPr>
    </w:p>
    <w:p w:rsidR="00A27A3D" w:rsidRDefault="00A27A3D" w:rsidP="00A27A3D">
      <w:pPr>
        <w:rPr>
          <w:b/>
        </w:rPr>
      </w:pPr>
    </w:p>
    <w:p w:rsidR="005D64A5" w:rsidRPr="00745D16" w:rsidRDefault="005D64A5" w:rsidP="00A27A3D">
      <w:pPr>
        <w:jc w:val="center"/>
        <w:rPr>
          <w:b/>
          <w:bCs/>
        </w:rPr>
      </w:pPr>
      <w:r w:rsidRPr="00745D16">
        <w:rPr>
          <w:b/>
          <w:bCs/>
        </w:rPr>
        <w:t>18.06.2019г. №48</w:t>
      </w:r>
    </w:p>
    <w:p w:rsidR="005D64A5" w:rsidRPr="00745D16" w:rsidRDefault="005D64A5" w:rsidP="00745D16">
      <w:pPr>
        <w:ind w:left="360"/>
        <w:jc w:val="center"/>
        <w:rPr>
          <w:b/>
          <w:bCs/>
        </w:rPr>
      </w:pPr>
      <w:r w:rsidRPr="00745D16">
        <w:rPr>
          <w:b/>
        </w:rPr>
        <w:t>РОССИЙСКАЯ ФЕДЕРАЦИЯ</w:t>
      </w:r>
    </w:p>
    <w:p w:rsidR="005D64A5" w:rsidRPr="00745D16" w:rsidRDefault="005D64A5" w:rsidP="00745D16">
      <w:pPr>
        <w:ind w:left="-1080" w:firstLine="1080"/>
        <w:jc w:val="center"/>
        <w:rPr>
          <w:b/>
        </w:rPr>
      </w:pPr>
      <w:r w:rsidRPr="00745D16">
        <w:rPr>
          <w:b/>
        </w:rPr>
        <w:t>ИРКУТСКАЯ ОБЛАСТЬ</w:t>
      </w:r>
    </w:p>
    <w:p w:rsidR="005D64A5" w:rsidRPr="00745D16" w:rsidRDefault="005D64A5" w:rsidP="00745D16">
      <w:pPr>
        <w:ind w:left="-1080" w:firstLine="1080"/>
        <w:jc w:val="center"/>
        <w:rPr>
          <w:b/>
          <w:caps/>
        </w:rPr>
      </w:pPr>
      <w:r w:rsidRPr="00745D16">
        <w:rPr>
          <w:b/>
          <w:caps/>
        </w:rPr>
        <w:t>КИРЕНСКИЙ район</w:t>
      </w:r>
    </w:p>
    <w:p w:rsidR="005D64A5" w:rsidRPr="00745D16" w:rsidRDefault="005D64A5" w:rsidP="00745D16">
      <w:pPr>
        <w:ind w:left="-1080" w:firstLine="1080"/>
        <w:jc w:val="center"/>
        <w:rPr>
          <w:b/>
          <w:caps/>
        </w:rPr>
      </w:pPr>
      <w:r w:rsidRPr="00745D16">
        <w:rPr>
          <w:b/>
          <w:caps/>
        </w:rPr>
        <w:t>МАКАРОВСКОЕ муниципальное образование</w:t>
      </w:r>
    </w:p>
    <w:p w:rsidR="005D64A5" w:rsidRPr="00745D16" w:rsidRDefault="005D64A5" w:rsidP="00745D16">
      <w:pPr>
        <w:ind w:left="-1080" w:firstLine="1080"/>
        <w:jc w:val="center"/>
        <w:rPr>
          <w:b/>
          <w:caps/>
        </w:rPr>
      </w:pPr>
      <w:r w:rsidRPr="00745D16">
        <w:rPr>
          <w:b/>
          <w:caps/>
        </w:rPr>
        <w:t>ДУМА</w:t>
      </w:r>
    </w:p>
    <w:p w:rsidR="005D64A5" w:rsidRPr="00745D16" w:rsidRDefault="005D64A5" w:rsidP="00745D16">
      <w:pPr>
        <w:ind w:left="-1080" w:firstLine="1080"/>
        <w:jc w:val="center"/>
        <w:rPr>
          <w:b/>
          <w:bCs/>
        </w:rPr>
      </w:pPr>
      <w:r w:rsidRPr="00745D16">
        <w:rPr>
          <w:b/>
          <w:bCs/>
        </w:rPr>
        <w:t>РЕШЕНИЕ</w:t>
      </w:r>
    </w:p>
    <w:p w:rsidR="005D64A5" w:rsidRPr="00745D16" w:rsidRDefault="005D64A5" w:rsidP="00745D16">
      <w:pPr>
        <w:jc w:val="center"/>
        <w:rPr>
          <w:b/>
          <w:bCs/>
        </w:rPr>
      </w:pPr>
    </w:p>
    <w:p w:rsidR="005D64A5" w:rsidRPr="00745D16" w:rsidRDefault="005D64A5" w:rsidP="00745D16">
      <w:pPr>
        <w:jc w:val="both"/>
        <w:rPr>
          <w:b/>
          <w:bCs/>
        </w:rPr>
      </w:pPr>
      <w:r w:rsidRPr="00745D16">
        <w:rPr>
          <w:b/>
          <w:bCs/>
        </w:rPr>
        <w:t>ОБ УТВЕРЖДЕНИИ ПОЛОЖЕНИЯ О СТАРОСТЕ СЕЛЬСКОГО НАСЕЛЕННОГО ПУНКТА</w:t>
      </w:r>
    </w:p>
    <w:p w:rsidR="005D64A5" w:rsidRPr="00745D16" w:rsidRDefault="005D64A5" w:rsidP="00745D16">
      <w:pPr>
        <w:jc w:val="both"/>
        <w:rPr>
          <w:bCs/>
        </w:rPr>
      </w:pPr>
    </w:p>
    <w:p w:rsidR="005D64A5" w:rsidRPr="00745D16" w:rsidRDefault="005D64A5" w:rsidP="00745D16">
      <w:pPr>
        <w:ind w:firstLine="709"/>
        <w:jc w:val="both"/>
      </w:pPr>
      <w:r w:rsidRPr="00745D16">
        <w:t>В соответствии со статьей 27 Федерального закона от 6 октября 2003 года №131-ФЗ «Об общих принципах организации местного самоуправления в Российской Федерации», Законом Иркутской области от 12 февраля 2019 года №5-ОЗ «Об отдельных вопросах статуса старосты сельского населенного пункта в Иркутской области», Уставом Макаровского сельского поселения, Дума Макаровского сельского поселения</w:t>
      </w:r>
    </w:p>
    <w:p w:rsidR="005D64A5" w:rsidRPr="00745D16" w:rsidRDefault="005D64A5" w:rsidP="00745D16">
      <w:pPr>
        <w:ind w:firstLine="709"/>
        <w:jc w:val="both"/>
      </w:pPr>
    </w:p>
    <w:p w:rsidR="005D64A5" w:rsidRPr="00745D16" w:rsidRDefault="005D64A5" w:rsidP="00745D16">
      <w:pPr>
        <w:jc w:val="both"/>
      </w:pPr>
      <w:r w:rsidRPr="00745D16">
        <w:rPr>
          <w:b/>
        </w:rPr>
        <w:t>РЕШИЛА:</w:t>
      </w:r>
    </w:p>
    <w:p w:rsidR="005D64A5" w:rsidRPr="00745D16" w:rsidRDefault="005D64A5" w:rsidP="00745D16">
      <w:pPr>
        <w:jc w:val="both"/>
      </w:pPr>
    </w:p>
    <w:p w:rsidR="005D64A5" w:rsidRPr="00745D16" w:rsidRDefault="005D64A5" w:rsidP="00745D16">
      <w:pPr>
        <w:ind w:right="527" w:firstLine="709"/>
        <w:jc w:val="both"/>
      </w:pPr>
      <w:r w:rsidRPr="00745D16">
        <w:t xml:space="preserve">1.Утвердить Положение </w:t>
      </w:r>
      <w:r w:rsidRPr="00745D16">
        <w:rPr>
          <w:color w:val="000000"/>
        </w:rPr>
        <w:t>о старосте сельского населенного пункта Макаровского муниципального образования</w:t>
      </w:r>
    </w:p>
    <w:p w:rsidR="005D64A5" w:rsidRPr="00745D16" w:rsidRDefault="005D64A5" w:rsidP="00745D16">
      <w:pPr>
        <w:pStyle w:val="a3"/>
        <w:ind w:firstLine="708"/>
        <w:jc w:val="both"/>
      </w:pPr>
      <w:r w:rsidRPr="00745D16">
        <w:t>2.</w:t>
      </w:r>
      <w:r w:rsidRPr="00745D16">
        <w:rPr>
          <w:color w:val="000000"/>
        </w:rPr>
        <w:t xml:space="preserve"> Настоящее Решение опубликовать </w:t>
      </w:r>
      <w:r w:rsidRPr="00745D16">
        <w:t>периодическом печатном издании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7" w:history="1">
        <w:r w:rsidRPr="00745D16">
          <w:rPr>
            <w:rStyle w:val="a7"/>
          </w:rPr>
          <w:t>http://kirenskrn.irkobl.ru</w:t>
        </w:r>
      </w:hyperlink>
      <w:r w:rsidRPr="00745D16">
        <w:t>) в информационн</w:t>
      </w:r>
      <w:proofErr w:type="gramStart"/>
      <w:r w:rsidRPr="00745D16">
        <w:t>о-</w:t>
      </w:r>
      <w:proofErr w:type="gramEnd"/>
      <w:r w:rsidRPr="00745D16">
        <w:t xml:space="preserve"> телекоммуникационной сети «Интернет»</w:t>
      </w:r>
    </w:p>
    <w:p w:rsidR="005D64A5" w:rsidRPr="00745D16" w:rsidRDefault="005D64A5" w:rsidP="00745D16">
      <w:pPr>
        <w:ind w:right="527" w:firstLine="709"/>
        <w:jc w:val="both"/>
      </w:pPr>
      <w:r w:rsidRPr="00745D16">
        <w:t>3.Настоящее решение вступает в силу со дня его официального обнародования.</w:t>
      </w:r>
    </w:p>
    <w:p w:rsidR="005D64A5" w:rsidRPr="00745D16" w:rsidRDefault="005D64A5" w:rsidP="00745D16">
      <w:pPr>
        <w:jc w:val="both"/>
      </w:pPr>
    </w:p>
    <w:p w:rsidR="005D64A5" w:rsidRPr="00745D16" w:rsidRDefault="005D64A5" w:rsidP="00745D16">
      <w:pPr>
        <w:jc w:val="both"/>
      </w:pPr>
    </w:p>
    <w:p w:rsidR="005D64A5" w:rsidRPr="00745D16" w:rsidRDefault="005D64A5" w:rsidP="00745D16">
      <w:pPr>
        <w:jc w:val="both"/>
      </w:pPr>
      <w:r w:rsidRPr="00745D16">
        <w:t>Председатель Думы,</w:t>
      </w:r>
    </w:p>
    <w:p w:rsidR="005D64A5" w:rsidRPr="00745D16" w:rsidRDefault="005D64A5" w:rsidP="00745D16">
      <w:pPr>
        <w:jc w:val="both"/>
      </w:pPr>
      <w:r w:rsidRPr="00745D16">
        <w:t xml:space="preserve">Глава Макаровского </w:t>
      </w:r>
    </w:p>
    <w:p w:rsidR="005D64A5" w:rsidRPr="00745D16" w:rsidRDefault="005D64A5" w:rsidP="00745D16">
      <w:pPr>
        <w:jc w:val="both"/>
      </w:pPr>
      <w:r w:rsidRPr="00745D16">
        <w:t>муниципального образования</w:t>
      </w:r>
    </w:p>
    <w:p w:rsidR="005D64A5" w:rsidRPr="00745D16" w:rsidRDefault="005D64A5" w:rsidP="00745D16">
      <w:pPr>
        <w:jc w:val="both"/>
      </w:pPr>
      <w:r w:rsidRPr="00745D16">
        <w:t>О.В. Ярыгина</w:t>
      </w:r>
    </w:p>
    <w:p w:rsidR="005D64A5" w:rsidRPr="00745D16" w:rsidRDefault="005D64A5" w:rsidP="00745D16">
      <w:pPr>
        <w:jc w:val="both"/>
      </w:pPr>
    </w:p>
    <w:p w:rsidR="005D64A5" w:rsidRPr="00745D16" w:rsidRDefault="005D64A5" w:rsidP="00745D16">
      <w:pPr>
        <w:jc w:val="right"/>
        <w:outlineLvl w:val="0"/>
      </w:pPr>
      <w:r w:rsidRPr="00745D16">
        <w:t>Приложение №1</w:t>
      </w:r>
    </w:p>
    <w:p w:rsidR="005D64A5" w:rsidRPr="00745D16" w:rsidRDefault="005D64A5" w:rsidP="00745D16">
      <w:pPr>
        <w:jc w:val="right"/>
      </w:pPr>
      <w:r w:rsidRPr="00745D16">
        <w:t>к решению Думы Макаровского</w:t>
      </w:r>
    </w:p>
    <w:p w:rsidR="005D64A5" w:rsidRPr="00745D16" w:rsidRDefault="005D64A5" w:rsidP="00745D16">
      <w:pPr>
        <w:jc w:val="right"/>
      </w:pPr>
      <w:r w:rsidRPr="00745D16">
        <w:t>сельского поселения</w:t>
      </w:r>
    </w:p>
    <w:p w:rsidR="005D64A5" w:rsidRPr="00745D16" w:rsidRDefault="005D64A5" w:rsidP="00745D16">
      <w:pPr>
        <w:jc w:val="right"/>
      </w:pPr>
      <w:r w:rsidRPr="00745D16">
        <w:t>от «18» июня 2019г.№48</w:t>
      </w:r>
    </w:p>
    <w:p w:rsidR="005D64A5" w:rsidRPr="00745D16" w:rsidRDefault="005D64A5" w:rsidP="00745D16">
      <w:pPr>
        <w:jc w:val="right"/>
      </w:pPr>
    </w:p>
    <w:p w:rsidR="005D64A5" w:rsidRPr="00745D16" w:rsidRDefault="005D64A5" w:rsidP="00745D16">
      <w:pPr>
        <w:jc w:val="center"/>
        <w:rPr>
          <w:b/>
        </w:rPr>
      </w:pPr>
      <w:r w:rsidRPr="00745D16">
        <w:rPr>
          <w:b/>
        </w:rPr>
        <w:t>Положение о старосте сельского населенного пункта</w:t>
      </w:r>
    </w:p>
    <w:p w:rsidR="005D64A5" w:rsidRPr="00745D16" w:rsidRDefault="005D64A5" w:rsidP="00745D16">
      <w:pPr>
        <w:jc w:val="both"/>
      </w:pP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t>1.</w:t>
      </w:r>
      <w:r w:rsidRPr="00745D16">
        <w:rPr>
          <w:bCs/>
          <w:kern w:val="2"/>
        </w:rPr>
        <w:t>Настоящим Положением определяются права и полномочия старосты сельского населенного пункта, расположенного в Макаровском муниципальном образовании 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2.Староста для решения возложенных на него задач осуществляет следующие полномочия и права:</w:t>
      </w:r>
    </w:p>
    <w:p w:rsidR="005D64A5" w:rsidRPr="00745D16" w:rsidRDefault="005D64A5" w:rsidP="00745D16">
      <w:pPr>
        <w:jc w:val="both"/>
        <w:rPr>
          <w:bCs/>
          <w:kern w:val="2"/>
        </w:rPr>
      </w:pPr>
      <w:r w:rsidRPr="00745D16">
        <w:rPr>
          <w:bCs/>
          <w:kern w:val="2"/>
        </w:rPr>
        <w:t xml:space="preserve">1) взаимодействует с органами местного самоуправления Макаровского муниципального образования (далее – муниципальное образование), муниципальными предприятиями и </w:t>
      </w:r>
      <w:r w:rsidRPr="00745D16">
        <w:rPr>
          <w:bCs/>
          <w:kern w:val="2"/>
        </w:rPr>
        <w:lastRenderedPageBreak/>
        <w:t>учреждениями и иными организациями по вопросам решения вопросов местного значения в сельском населенном пункте;</w:t>
      </w:r>
    </w:p>
    <w:p w:rsidR="005D64A5" w:rsidRPr="00745D16" w:rsidRDefault="005D64A5" w:rsidP="00745D16">
      <w:pPr>
        <w:jc w:val="both"/>
        <w:rPr>
          <w:bCs/>
          <w:kern w:val="2"/>
        </w:rPr>
      </w:pPr>
      <w:r w:rsidRPr="00745D16">
        <w:rPr>
          <w:bCs/>
          <w:kern w:val="2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5D64A5" w:rsidRPr="00745D16" w:rsidRDefault="005D64A5" w:rsidP="00745D16">
      <w:pPr>
        <w:jc w:val="both"/>
        <w:rPr>
          <w:bCs/>
          <w:kern w:val="2"/>
        </w:rPr>
      </w:pPr>
      <w:r w:rsidRPr="00745D16">
        <w:rPr>
          <w:bCs/>
          <w:kern w:val="2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5D64A5" w:rsidRPr="00745D16" w:rsidRDefault="005D64A5" w:rsidP="00745D16">
      <w:pPr>
        <w:jc w:val="both"/>
        <w:rPr>
          <w:bCs/>
          <w:kern w:val="2"/>
        </w:rPr>
      </w:pPr>
      <w:r w:rsidRPr="00745D16">
        <w:rPr>
          <w:bCs/>
          <w:kern w:val="2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D64A5" w:rsidRPr="00745D16" w:rsidRDefault="005D64A5" w:rsidP="00745D16">
      <w:pPr>
        <w:jc w:val="both"/>
        <w:rPr>
          <w:bCs/>
          <w:kern w:val="2"/>
        </w:rPr>
      </w:pPr>
      <w:proofErr w:type="gramStart"/>
      <w:r w:rsidRPr="00745D16">
        <w:rPr>
          <w:bCs/>
          <w:kern w:val="2"/>
        </w:rPr>
        <w:t>5)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Pr="00745D16">
        <w:rPr>
          <w:bCs/>
          <w:kern w:val="2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5D64A5" w:rsidRPr="00745D16" w:rsidRDefault="005D64A5" w:rsidP="00745D16">
      <w:pPr>
        <w:jc w:val="both"/>
        <w:rPr>
          <w:bCs/>
          <w:kern w:val="2"/>
        </w:rPr>
      </w:pPr>
      <w:r w:rsidRPr="00745D16">
        <w:rPr>
          <w:bCs/>
          <w:kern w:val="2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5D64A5" w:rsidRPr="00745D16" w:rsidRDefault="005D64A5" w:rsidP="00745D16">
      <w:pPr>
        <w:jc w:val="both"/>
        <w:rPr>
          <w:bCs/>
          <w:kern w:val="2"/>
        </w:rPr>
      </w:pPr>
      <w:r w:rsidRPr="00745D16">
        <w:rPr>
          <w:bCs/>
          <w:kern w:val="2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5D64A5" w:rsidRPr="00745D16" w:rsidRDefault="005D64A5" w:rsidP="00745D16">
      <w:pPr>
        <w:ind w:firstLine="709"/>
        <w:contextualSpacing/>
        <w:jc w:val="both"/>
        <w:outlineLvl w:val="0"/>
      </w:pPr>
      <w:r w:rsidRPr="00745D16">
        <w:t>3. В муниципальном образовании старосте предоставляются следующие гарантии его деятельности:</w:t>
      </w:r>
    </w:p>
    <w:p w:rsidR="005D64A5" w:rsidRPr="00745D16" w:rsidRDefault="005D64A5" w:rsidP="00745D16">
      <w:pPr>
        <w:jc w:val="both"/>
        <w:rPr>
          <w:rFonts w:eastAsia="Calibri"/>
          <w:kern w:val="28"/>
        </w:rPr>
      </w:pPr>
      <w:r w:rsidRPr="00745D16">
        <w:rPr>
          <w:rFonts w:eastAsia="Calibri"/>
          <w:kern w:val="28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5D64A5" w:rsidRPr="00745D16" w:rsidRDefault="005D64A5" w:rsidP="00745D16">
      <w:pPr>
        <w:jc w:val="both"/>
        <w:rPr>
          <w:rFonts w:eastAsia="Calibri"/>
          <w:kern w:val="28"/>
        </w:rPr>
      </w:pPr>
      <w:r w:rsidRPr="00745D16">
        <w:rPr>
          <w:rFonts w:eastAsia="Calibri"/>
          <w:kern w:val="28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5D64A5" w:rsidRPr="00745D16" w:rsidRDefault="005D64A5" w:rsidP="00745D16">
      <w:pPr>
        <w:jc w:val="both"/>
        <w:rPr>
          <w:rFonts w:eastAsia="Calibri"/>
          <w:kern w:val="28"/>
        </w:rPr>
      </w:pPr>
      <w:r w:rsidRPr="00745D16">
        <w:rPr>
          <w:rFonts w:eastAsia="Calibri"/>
          <w:kern w:val="28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5D64A5" w:rsidRPr="00745D16" w:rsidRDefault="005D64A5" w:rsidP="00745D16">
      <w:pPr>
        <w:jc w:val="both"/>
        <w:rPr>
          <w:rFonts w:eastAsia="Calibri"/>
          <w:kern w:val="28"/>
        </w:rPr>
      </w:pPr>
      <w:r w:rsidRPr="00745D16">
        <w:rPr>
          <w:rFonts w:eastAsia="Calibri"/>
          <w:kern w:val="28"/>
        </w:rPr>
        <w:t>4) прием в первоочередном порядке:</w:t>
      </w:r>
    </w:p>
    <w:p w:rsidR="005D64A5" w:rsidRPr="00745D16" w:rsidRDefault="005D64A5" w:rsidP="00745D16">
      <w:pPr>
        <w:jc w:val="both"/>
        <w:rPr>
          <w:rFonts w:eastAsia="Calibri"/>
          <w:kern w:val="28"/>
        </w:rPr>
      </w:pPr>
      <w:r w:rsidRPr="00745D16">
        <w:rPr>
          <w:rFonts w:eastAsia="Calibri"/>
          <w:kern w:val="28"/>
        </w:rPr>
        <w:t>а) должностными лицами органов местного самоуправления муниципального образования;</w:t>
      </w:r>
    </w:p>
    <w:p w:rsidR="005D64A5" w:rsidRPr="00745D16" w:rsidRDefault="005D64A5" w:rsidP="00745D16">
      <w:pPr>
        <w:jc w:val="both"/>
        <w:rPr>
          <w:rFonts w:eastAsia="Calibri"/>
          <w:kern w:val="28"/>
        </w:rPr>
      </w:pPr>
      <w:r w:rsidRPr="00745D16">
        <w:rPr>
          <w:rFonts w:eastAsia="Calibri"/>
          <w:kern w:val="28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5D64A5" w:rsidRPr="00745D16" w:rsidRDefault="005D64A5" w:rsidP="00745D16">
      <w:pPr>
        <w:jc w:val="both"/>
        <w:rPr>
          <w:rFonts w:eastAsia="Calibri"/>
          <w:kern w:val="28"/>
        </w:rPr>
      </w:pPr>
      <w:proofErr w:type="gramStart"/>
      <w:r w:rsidRPr="00745D16">
        <w:rPr>
          <w:rFonts w:eastAsia="Calibri"/>
          <w:kern w:val="28"/>
        </w:rPr>
        <w:t xml:space="preserve"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</w:t>
      </w:r>
      <w:r w:rsidRPr="00745D16">
        <w:rPr>
          <w:rFonts w:eastAsia="Calibri"/>
          <w:kern w:val="28"/>
        </w:rPr>
        <w:lastRenderedPageBreak/>
        <w:t>вопросам, касающимся интересов жителей соответствующего сельского населенного пункта.</w:t>
      </w:r>
      <w:proofErr w:type="gramEnd"/>
      <w:r w:rsidRPr="00745D16">
        <w:rPr>
          <w:rFonts w:eastAsia="Calibri"/>
          <w:kern w:val="28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5D64A5" w:rsidRPr="00745D16" w:rsidRDefault="005D64A5" w:rsidP="00745D16">
      <w:pPr>
        <w:jc w:val="both"/>
        <w:rPr>
          <w:rFonts w:eastAsia="Calibri"/>
          <w:kern w:val="28"/>
        </w:rPr>
      </w:pPr>
      <w:r w:rsidRPr="00745D16">
        <w:rPr>
          <w:rFonts w:eastAsia="Calibri"/>
          <w:kern w:val="28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5D64A5" w:rsidRPr="00745D16" w:rsidRDefault="005D64A5" w:rsidP="00745D16">
      <w:pPr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5D64A5" w:rsidRPr="00745D16" w:rsidRDefault="005D64A5" w:rsidP="00745D16">
      <w:pPr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4. Компенсация расходов осуществляется в отношении следующих видов расходов и с учетом следующих предельных размеров</w:t>
      </w:r>
    </w:p>
    <w:p w:rsidR="005D64A5" w:rsidRPr="00745D16" w:rsidRDefault="005D64A5" w:rsidP="00745D16">
      <w:pPr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1) телефонная связь, в том числе с использованием сотового телефона, – не более 100,0 рублей в месяц;</w:t>
      </w: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6. В целях получения компенсации расходов староста подает в местную администрацию Макаровского муниципального образования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 xml:space="preserve">7. Заявление и документы, предусмотренные настоящим пунктом, в течение 10 рабочих дней со дня их поступления в администрацию </w:t>
      </w:r>
      <w:proofErr w:type="gramStart"/>
      <w:r w:rsidRPr="00745D16">
        <w:rPr>
          <w:rFonts w:eastAsia="Calibri"/>
          <w:kern w:val="28"/>
        </w:rPr>
        <w:t>рассматриваются администрацией и по ним принимается</w:t>
      </w:r>
      <w:proofErr w:type="gramEnd"/>
      <w:r w:rsidRPr="00745D16">
        <w:rPr>
          <w:rFonts w:eastAsia="Calibri"/>
          <w:kern w:val="28"/>
        </w:rPr>
        <w:t xml:space="preserve"> одно из следующих решений:</w:t>
      </w:r>
    </w:p>
    <w:p w:rsidR="005D64A5" w:rsidRPr="00745D16" w:rsidRDefault="005D64A5" w:rsidP="00745D16">
      <w:pPr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1) о компенсации расходов (полностью или частично);</w:t>
      </w:r>
    </w:p>
    <w:p w:rsidR="005D64A5" w:rsidRPr="00745D16" w:rsidRDefault="005D64A5" w:rsidP="00745D16">
      <w:pPr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2) об отказе в компенсации расходов.</w:t>
      </w: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8. Выплата старосте компенсации расходов осуществляется администрацией за счет местного бюджета муниципального образования не позднее 10 рабочих дней со дня принятия решения, предусмотренного подпунктом 1 пункта 7 настоящего Положения.</w:t>
      </w: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9.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старосты,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5D64A5" w:rsidRPr="00745D16" w:rsidRDefault="005D64A5" w:rsidP="00745D16">
      <w:pPr>
        <w:ind w:firstLine="709"/>
        <w:contextualSpacing/>
        <w:jc w:val="both"/>
        <w:outlineLvl w:val="0"/>
      </w:pPr>
    </w:p>
    <w:p w:rsidR="005D64A5" w:rsidRPr="00745D16" w:rsidRDefault="005D64A5" w:rsidP="00745D16">
      <w:pPr>
        <w:ind w:left="5103"/>
        <w:jc w:val="right"/>
      </w:pPr>
      <w:r w:rsidRPr="00745D16">
        <w:t>Приложение</w:t>
      </w:r>
    </w:p>
    <w:p w:rsidR="005D64A5" w:rsidRPr="00745D16" w:rsidRDefault="005D64A5" w:rsidP="00745D16">
      <w:pPr>
        <w:ind w:left="5103"/>
        <w:jc w:val="right"/>
      </w:pPr>
      <w:r w:rsidRPr="00745D16">
        <w:t>к Положению о старосте</w:t>
      </w:r>
    </w:p>
    <w:p w:rsidR="005D64A5" w:rsidRPr="00745D16" w:rsidRDefault="005D64A5" w:rsidP="00745D16">
      <w:pPr>
        <w:ind w:left="5103"/>
        <w:jc w:val="right"/>
      </w:pPr>
      <w:r w:rsidRPr="00745D16">
        <w:t>населенного пункта</w:t>
      </w:r>
    </w:p>
    <w:p w:rsidR="005D64A5" w:rsidRPr="00745D16" w:rsidRDefault="005D64A5" w:rsidP="00745D16">
      <w:pPr>
        <w:jc w:val="both"/>
      </w:pPr>
    </w:p>
    <w:p w:rsidR="005D64A5" w:rsidRPr="00745D16" w:rsidRDefault="005D64A5" w:rsidP="00745D16">
      <w:pPr>
        <w:jc w:val="center"/>
        <w:outlineLvl w:val="0"/>
        <w:rPr>
          <w:b/>
          <w:bCs/>
        </w:rPr>
      </w:pPr>
      <w:r w:rsidRPr="00745D16">
        <w:rPr>
          <w:b/>
          <w:bCs/>
        </w:rPr>
        <w:t>Форма и описание удостоверения старосты сельского населенного пункта</w:t>
      </w:r>
    </w:p>
    <w:p w:rsidR="005D64A5" w:rsidRPr="00745D16" w:rsidRDefault="005D64A5" w:rsidP="00745D16">
      <w:pPr>
        <w:jc w:val="both"/>
        <w:outlineLvl w:val="0"/>
        <w:rPr>
          <w:bCs/>
        </w:rPr>
      </w:pP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lastRenderedPageBreak/>
        <w:t xml:space="preserve"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200мм </w:t>
      </w:r>
      <w:proofErr w:type="spellStart"/>
      <w:r w:rsidRPr="00745D16">
        <w:rPr>
          <w:bCs/>
          <w:kern w:val="2"/>
        </w:rPr>
        <w:t>x</w:t>
      </w:r>
      <w:proofErr w:type="spellEnd"/>
      <w:r w:rsidRPr="00745D16">
        <w:rPr>
          <w:bCs/>
          <w:kern w:val="2"/>
        </w:rPr>
        <w:t xml:space="preserve"> 65мм в развернутом виде).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Вкладыши внутренней стороны удостоверения старосты (далее – вкладыш удостоверения) имеют белый фон.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На левом вкладыше удостоверения: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 xml:space="preserve">в левой части размещается цветная фотография старосты размером 3x4см, которая скрепляется печатью </w:t>
      </w:r>
      <w:r w:rsidRPr="00745D16">
        <w:rPr>
          <w:rFonts w:eastAsia="Calibri"/>
          <w:kern w:val="28"/>
        </w:rPr>
        <w:t>местной администрации Макаровского муниципального образования</w:t>
      </w:r>
      <w:r w:rsidRPr="00745D16">
        <w:rPr>
          <w:bCs/>
          <w:kern w:val="2"/>
        </w:rPr>
        <w:t>.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под фотографией напечатаны слова «Дата выдачи», дата впечатывается в формате «</w:t>
      </w:r>
      <w:proofErr w:type="spellStart"/>
      <w:r w:rsidRPr="00745D16">
        <w:rPr>
          <w:bCs/>
          <w:kern w:val="2"/>
        </w:rPr>
        <w:t>дд</w:t>
      </w:r>
      <w:proofErr w:type="spellEnd"/>
      <w:r w:rsidRPr="00745D16">
        <w:rPr>
          <w:bCs/>
          <w:kern w:val="2"/>
        </w:rPr>
        <w:t xml:space="preserve"> месяц </w:t>
      </w:r>
      <w:proofErr w:type="spellStart"/>
      <w:r w:rsidRPr="00745D16">
        <w:rPr>
          <w:bCs/>
          <w:kern w:val="2"/>
        </w:rPr>
        <w:t>гггг</w:t>
      </w:r>
      <w:proofErr w:type="spellEnd"/>
      <w:r w:rsidRPr="00745D16">
        <w:rPr>
          <w:bCs/>
          <w:kern w:val="2"/>
        </w:rPr>
        <w:t xml:space="preserve"> г.»;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proofErr w:type="gramStart"/>
      <w:r w:rsidRPr="00745D16">
        <w:rPr>
          <w:bCs/>
          <w:kern w:val="2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на правом вкладыше удостоверения: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в верхней части напечатаны слова «Удостоверение №___»;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ниже в две строки печатается на первой строке – фамилия, на второй – имя, отчество (последнее – при наличии) старосты;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в левом нижнем углу печатается наименование должности главы Макаровского муниципального образования</w:t>
      </w:r>
      <w:r w:rsidRPr="00745D16">
        <w:rPr>
          <w:rFonts w:eastAsia="Calibri"/>
          <w:i/>
          <w:kern w:val="28"/>
        </w:rPr>
        <w:t xml:space="preserve"> </w:t>
      </w:r>
      <w:r w:rsidRPr="00745D16">
        <w:rPr>
          <w:bCs/>
          <w:kern w:val="2"/>
        </w:rPr>
        <w:t>(уполномоченного им лица), имеется место для подписи, далее печатаются фамилия и инициалы главы Макаровского муниципального образования.</w:t>
      </w:r>
    </w:p>
    <w:p w:rsidR="005D64A5" w:rsidRPr="00745D16" w:rsidRDefault="005D64A5" w:rsidP="00745D16">
      <w:pPr>
        <w:ind w:firstLine="709"/>
        <w:jc w:val="both"/>
        <w:rPr>
          <w:bCs/>
          <w:kern w:val="2"/>
        </w:rPr>
      </w:pPr>
      <w:r w:rsidRPr="00745D16">
        <w:rPr>
          <w:bCs/>
          <w:kern w:val="2"/>
        </w:rPr>
        <w:t>Надписи выполняются черным цветом.</w:t>
      </w: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Обложка удостоверения старосты:</w:t>
      </w: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5D64A5" w:rsidRPr="00745D16" w:rsidTr="00171FC9">
        <w:tc>
          <w:tcPr>
            <w:tcW w:w="4111" w:type="dxa"/>
          </w:tcPr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</w:tc>
        <w:tc>
          <w:tcPr>
            <w:tcW w:w="4252" w:type="dxa"/>
          </w:tcPr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Удостоверение</w:t>
            </w: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</w:tc>
      </w:tr>
    </w:tbl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  <w:r w:rsidRPr="00745D16">
        <w:rPr>
          <w:rFonts w:eastAsia="Calibri"/>
          <w:kern w:val="28"/>
        </w:rPr>
        <w:t>Внутренняя сторона удостоверения старосты:</w:t>
      </w:r>
    </w:p>
    <w:p w:rsidR="005D64A5" w:rsidRPr="00745D16" w:rsidRDefault="005D64A5" w:rsidP="00745D16">
      <w:pPr>
        <w:ind w:firstLine="709"/>
        <w:contextualSpacing/>
        <w:jc w:val="both"/>
        <w:outlineLvl w:val="0"/>
        <w:rPr>
          <w:rFonts w:eastAsia="Calibri"/>
          <w:kern w:val="28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5D64A5" w:rsidRPr="00745D16" w:rsidTr="00171FC9">
        <w:tc>
          <w:tcPr>
            <w:tcW w:w="1559" w:type="dxa"/>
            <w:tcBorders>
              <w:right w:val="nil"/>
            </w:tcBorders>
          </w:tcPr>
          <w:p w:rsidR="005D64A5" w:rsidRPr="00745D16" w:rsidRDefault="005D64A5" w:rsidP="00745D16">
            <w:pPr>
              <w:jc w:val="both"/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1304"/>
            </w:tblGrid>
            <w:tr w:rsidR="005D64A5" w:rsidRPr="00745D16" w:rsidTr="00171FC9">
              <w:tc>
                <w:tcPr>
                  <w:tcW w:w="1304" w:type="dxa"/>
                </w:tcPr>
                <w:p w:rsidR="005D64A5" w:rsidRPr="00745D16" w:rsidRDefault="005D64A5" w:rsidP="00745D16">
                  <w:pPr>
                    <w:contextualSpacing/>
                    <w:jc w:val="both"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5D64A5" w:rsidRPr="00745D16" w:rsidRDefault="005D64A5" w:rsidP="00745D16">
                  <w:pPr>
                    <w:contextualSpacing/>
                    <w:jc w:val="both"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5D64A5" w:rsidRPr="00745D16" w:rsidRDefault="005D64A5" w:rsidP="00745D16">
                  <w:pPr>
                    <w:contextualSpacing/>
                    <w:jc w:val="both"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5D64A5" w:rsidRPr="00745D16" w:rsidRDefault="005D64A5" w:rsidP="00745D16">
                  <w:pPr>
                    <w:contextualSpacing/>
                    <w:jc w:val="both"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5D64A5" w:rsidRPr="00745D16" w:rsidRDefault="005D64A5" w:rsidP="00745D16">
                  <w:pPr>
                    <w:contextualSpacing/>
                    <w:jc w:val="both"/>
                    <w:outlineLvl w:val="0"/>
                    <w:rPr>
                      <w:rFonts w:eastAsia="Calibri"/>
                      <w:kern w:val="28"/>
                    </w:rPr>
                  </w:pPr>
                </w:p>
              </w:tc>
            </w:tr>
          </w:tbl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Иркутская область</w:t>
            </w: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proofErr w:type="gramStart"/>
            <w:r w:rsidRPr="00745D16">
              <w:rPr>
                <w:rFonts w:eastAsia="Calibri"/>
                <w:kern w:val="28"/>
              </w:rPr>
              <w:t>(наименование</w:t>
            </w:r>
            <w:proofErr w:type="gramEnd"/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муниципального образования)</w:t>
            </w: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</w:tc>
        <w:tc>
          <w:tcPr>
            <w:tcW w:w="4252" w:type="dxa"/>
          </w:tcPr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Удостоверение №__</w:t>
            </w: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proofErr w:type="gramStart"/>
            <w:r w:rsidRPr="00745D16">
              <w:rPr>
                <w:rFonts w:eastAsia="Calibri"/>
                <w:kern w:val="28"/>
              </w:rPr>
              <w:t>(фамилия</w:t>
            </w:r>
            <w:proofErr w:type="gramEnd"/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имя отчество)</w:t>
            </w: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является старостой (категория и наименование сельского населенного пункта)</w:t>
            </w: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Глава</w:t>
            </w: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Муниципального образования__________</w:t>
            </w:r>
          </w:p>
          <w:p w:rsidR="005D64A5" w:rsidRPr="00745D16" w:rsidRDefault="005D64A5" w:rsidP="00745D16">
            <w:pPr>
              <w:contextualSpacing/>
              <w:jc w:val="both"/>
              <w:outlineLvl w:val="0"/>
              <w:rPr>
                <w:rFonts w:eastAsia="Calibri"/>
                <w:kern w:val="28"/>
              </w:rPr>
            </w:pPr>
            <w:r w:rsidRPr="00745D16">
              <w:rPr>
                <w:rFonts w:eastAsia="Calibri"/>
                <w:kern w:val="28"/>
              </w:rPr>
              <w:t>И.О.Фамилия</w:t>
            </w:r>
          </w:p>
        </w:tc>
      </w:tr>
    </w:tbl>
    <w:p w:rsidR="005D64A5" w:rsidRPr="00745D16" w:rsidRDefault="005D64A5" w:rsidP="00745D16">
      <w:pPr>
        <w:jc w:val="both"/>
      </w:pPr>
    </w:p>
    <w:p w:rsidR="00C57CEB" w:rsidRPr="00745D16" w:rsidRDefault="00C57CEB" w:rsidP="00C57CEB">
      <w:pPr>
        <w:pStyle w:val="a3"/>
        <w:ind w:firstLine="708"/>
        <w:jc w:val="both"/>
      </w:pPr>
      <w:r>
        <w:rPr>
          <w:b/>
          <w:bCs/>
          <w:color w:val="000000"/>
        </w:rPr>
        <w:t xml:space="preserve">Решение Думы Макаровского сельского поселения  от 18.06.2019 г. № 47 « О внесении изменений в бюджет Макаровского сельского поселения на 2019 год» размещено на </w:t>
      </w:r>
      <w:r w:rsidRPr="00745D16"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Pr="00745D16">
          <w:rPr>
            <w:rStyle w:val="a7"/>
          </w:rPr>
          <w:t>http://kirenskrn.irkobl.ru</w:t>
        </w:r>
      </w:hyperlink>
      <w:r w:rsidRPr="00745D16">
        <w:t>) в информационно- телекоммуникационной сети «Интернет»</w:t>
      </w:r>
      <w:r>
        <w:t xml:space="preserve"> ( вкладка нормативно правовые акты, НПА за 2019 г.)</w:t>
      </w:r>
    </w:p>
    <w:p w:rsidR="00745D16" w:rsidRDefault="00745D16" w:rsidP="00C57CEB">
      <w:pPr>
        <w:shd w:val="clear" w:color="auto" w:fill="FFFFFF"/>
        <w:autoSpaceDE w:val="0"/>
        <w:jc w:val="center"/>
        <w:rPr>
          <w:b/>
        </w:rPr>
      </w:pPr>
    </w:p>
    <w:p w:rsidR="00C57CEB" w:rsidRDefault="00C57CEB" w:rsidP="00745D16">
      <w:pPr>
        <w:jc w:val="center"/>
        <w:outlineLvl w:val="0"/>
        <w:rPr>
          <w:b/>
        </w:rPr>
      </w:pPr>
    </w:p>
    <w:p w:rsidR="00745D16" w:rsidRPr="00745D16" w:rsidRDefault="00745D16" w:rsidP="00745D16">
      <w:pPr>
        <w:jc w:val="center"/>
        <w:outlineLvl w:val="0"/>
        <w:rPr>
          <w:b/>
        </w:rPr>
      </w:pPr>
      <w:r w:rsidRPr="00745D16">
        <w:rPr>
          <w:b/>
        </w:rPr>
        <w:t>РОССИЙСКАЯ ФЕДЕРАЦИЯ</w:t>
      </w:r>
    </w:p>
    <w:p w:rsidR="00745D16" w:rsidRPr="00745D16" w:rsidRDefault="00745D16" w:rsidP="00745D16">
      <w:pPr>
        <w:jc w:val="center"/>
        <w:rPr>
          <w:b/>
        </w:rPr>
      </w:pPr>
      <w:r w:rsidRPr="00745D16">
        <w:rPr>
          <w:b/>
        </w:rPr>
        <w:t>ИРКУТСКАЯ ОБЛАСТЬ</w:t>
      </w:r>
    </w:p>
    <w:p w:rsidR="00745D16" w:rsidRPr="00745D16" w:rsidRDefault="00745D16" w:rsidP="00745D16">
      <w:pPr>
        <w:jc w:val="center"/>
        <w:rPr>
          <w:b/>
        </w:rPr>
      </w:pPr>
      <w:r w:rsidRPr="00745D16">
        <w:rPr>
          <w:b/>
        </w:rPr>
        <w:t>КИРЕНСКИЙ РАЙОН</w:t>
      </w:r>
    </w:p>
    <w:p w:rsidR="00745D16" w:rsidRPr="00DE23CD" w:rsidRDefault="00745D16" w:rsidP="00745D16">
      <w:pPr>
        <w:jc w:val="center"/>
        <w:rPr>
          <w:b/>
        </w:rPr>
      </w:pPr>
      <w:r w:rsidRPr="00DE23CD">
        <w:rPr>
          <w:b/>
        </w:rPr>
        <w:t xml:space="preserve">МАКАРОВСКОЕ  МО </w:t>
      </w:r>
    </w:p>
    <w:p w:rsidR="00745D16" w:rsidRPr="00DE23CD" w:rsidRDefault="00745D16" w:rsidP="00745D16">
      <w:pPr>
        <w:jc w:val="center"/>
        <w:outlineLvl w:val="0"/>
        <w:rPr>
          <w:b/>
        </w:rPr>
      </w:pPr>
      <w:r w:rsidRPr="00DE23CD">
        <w:rPr>
          <w:b/>
        </w:rPr>
        <w:t>АДМИНИСТРАЦИЯ</w:t>
      </w:r>
    </w:p>
    <w:p w:rsidR="00745D16" w:rsidRPr="00DE23CD" w:rsidRDefault="00745D16" w:rsidP="00745D16">
      <w:pPr>
        <w:jc w:val="center"/>
        <w:rPr>
          <w:b/>
        </w:rPr>
      </w:pPr>
      <w:r w:rsidRPr="00DE23CD">
        <w:rPr>
          <w:b/>
        </w:rPr>
        <w:t>Макаровского сельского поселения</w:t>
      </w:r>
    </w:p>
    <w:p w:rsidR="00745D16" w:rsidRDefault="00745D16" w:rsidP="00745D16">
      <w:pPr>
        <w:jc w:val="center"/>
        <w:outlineLvl w:val="0"/>
        <w:rPr>
          <w:b/>
        </w:rPr>
      </w:pPr>
    </w:p>
    <w:p w:rsidR="00745D16" w:rsidRPr="00DE23CD" w:rsidRDefault="00745D16" w:rsidP="00745D16">
      <w:pPr>
        <w:jc w:val="center"/>
        <w:outlineLvl w:val="0"/>
        <w:rPr>
          <w:b/>
        </w:rPr>
      </w:pPr>
      <w:r w:rsidRPr="00DE23CD">
        <w:rPr>
          <w:b/>
        </w:rPr>
        <w:t>Постановление № 29</w:t>
      </w:r>
    </w:p>
    <w:p w:rsidR="00745D16" w:rsidRPr="00DE23CD" w:rsidRDefault="00745D16" w:rsidP="00745D16">
      <w:pPr>
        <w:spacing w:line="360" w:lineRule="auto"/>
        <w:jc w:val="both"/>
        <w:rPr>
          <w:b/>
        </w:rPr>
      </w:pPr>
      <w:r w:rsidRPr="00DE23CD">
        <w:t>18.06.2019 г.</w:t>
      </w:r>
      <w:r w:rsidRPr="00DE23CD">
        <w:rPr>
          <w:b/>
        </w:rPr>
        <w:t xml:space="preserve">                                                                                          </w:t>
      </w:r>
      <w:r w:rsidRPr="00DE23CD">
        <w:t>с. Макарово</w:t>
      </w:r>
      <w:r w:rsidRPr="00DE23CD">
        <w:rPr>
          <w:b/>
        </w:rPr>
        <w:t xml:space="preserve"> </w:t>
      </w:r>
    </w:p>
    <w:p w:rsidR="00745D16" w:rsidRPr="00DE23CD" w:rsidRDefault="00745D16" w:rsidP="00745D16">
      <w:pPr>
        <w:jc w:val="both"/>
        <w:rPr>
          <w:b/>
        </w:rPr>
      </w:pPr>
      <w:r w:rsidRPr="00DE23CD">
        <w:rPr>
          <w:b/>
        </w:rPr>
        <w:t>«О проведении выпускного вечера на территории</w:t>
      </w:r>
    </w:p>
    <w:p w:rsidR="00745D16" w:rsidRPr="00DE23CD" w:rsidRDefault="00745D16" w:rsidP="00745D16">
      <w:pPr>
        <w:jc w:val="both"/>
        <w:rPr>
          <w:b/>
        </w:rPr>
      </w:pPr>
      <w:r w:rsidRPr="00DE23CD">
        <w:rPr>
          <w:b/>
        </w:rPr>
        <w:t>Макаровского муниципального образования</w:t>
      </w:r>
    </w:p>
    <w:p w:rsidR="00745D16" w:rsidRPr="00DE23CD" w:rsidRDefault="00745D16" w:rsidP="00745D16">
      <w:pPr>
        <w:jc w:val="both"/>
        <w:rPr>
          <w:b/>
        </w:rPr>
      </w:pPr>
    </w:p>
    <w:p w:rsidR="00745D16" w:rsidRPr="00DE23CD" w:rsidRDefault="00745D16" w:rsidP="00745D16">
      <w:pPr>
        <w:ind w:firstLine="708"/>
        <w:jc w:val="both"/>
        <w:rPr>
          <w:b/>
        </w:rPr>
      </w:pPr>
      <w:r w:rsidRPr="00DE23CD">
        <w:t>В соответствии с Постановлением Правительства Иркутской области от 14 октября 2011 г. № 313-пп « Об установлении требований и ограничений в сфере розничной продажи алкогольной продукции на территории Иркутской области», устава Макаровского муниципального образования</w:t>
      </w:r>
    </w:p>
    <w:p w:rsidR="00745D16" w:rsidRPr="00DE23CD" w:rsidRDefault="00745D16" w:rsidP="00745D16">
      <w:pPr>
        <w:ind w:firstLine="708"/>
        <w:jc w:val="both"/>
      </w:pPr>
    </w:p>
    <w:p w:rsidR="00745D16" w:rsidRPr="00DE23CD" w:rsidRDefault="00745D16" w:rsidP="00844050">
      <w:pPr>
        <w:jc w:val="both"/>
        <w:rPr>
          <w:b/>
        </w:rPr>
      </w:pPr>
      <w:r w:rsidRPr="00DE23CD">
        <w:rPr>
          <w:b/>
        </w:rPr>
        <w:t>ПОСТАНОВЛЯЮ:</w:t>
      </w:r>
    </w:p>
    <w:p w:rsidR="00745D16" w:rsidRPr="00DE23CD" w:rsidRDefault="00745D16" w:rsidP="00745D16">
      <w:pPr>
        <w:jc w:val="both"/>
        <w:rPr>
          <w:b/>
        </w:rPr>
      </w:pPr>
    </w:p>
    <w:p w:rsidR="00745D16" w:rsidRPr="00DE23CD" w:rsidRDefault="00745D16" w:rsidP="00745D16">
      <w:pPr>
        <w:jc w:val="both"/>
      </w:pPr>
      <w:r w:rsidRPr="00DE23CD">
        <w:t>1.</w:t>
      </w:r>
      <w:r w:rsidRPr="00DE23CD">
        <w:rPr>
          <w:b/>
        </w:rPr>
        <w:t xml:space="preserve">    </w:t>
      </w:r>
      <w:r w:rsidRPr="00DE23CD">
        <w:t>24 июня 2019 г. установлено празднование праздника « Выпускного вечера» в МКОУ « Средняя образовательная школа  с. Макарово»</w:t>
      </w:r>
    </w:p>
    <w:p w:rsidR="00745D16" w:rsidRPr="00DE23CD" w:rsidRDefault="00745D16" w:rsidP="00745D16">
      <w:pPr>
        <w:jc w:val="both"/>
      </w:pPr>
      <w:r w:rsidRPr="00DE23CD">
        <w:t>1.1  место проведения праздничного мероприятия – школьная столовая по адресу с. Макарово, ул. Полевая, 12.</w:t>
      </w:r>
    </w:p>
    <w:p w:rsidR="00745D16" w:rsidRPr="00DE23CD" w:rsidRDefault="00745D16" w:rsidP="00745D16">
      <w:pPr>
        <w:jc w:val="both"/>
      </w:pPr>
      <w:r w:rsidRPr="00DE23CD">
        <w:t>1.2  начало праздничного мероприятия в 18.00 часов местного времени.</w:t>
      </w:r>
    </w:p>
    <w:p w:rsidR="00745D16" w:rsidRPr="00DE23CD" w:rsidRDefault="00745D16" w:rsidP="00745D16">
      <w:pPr>
        <w:jc w:val="both"/>
      </w:pPr>
      <w:r w:rsidRPr="00DE23CD">
        <w:t>2.  Настоящее постановление опубликовать в журнале « Информационный Вестник Макаровского МО» и разместить на официальном сайте администрации Киренского муниципального района в разделе « Поселения».</w:t>
      </w:r>
    </w:p>
    <w:p w:rsidR="00745D16" w:rsidRPr="00DE23CD" w:rsidRDefault="00745D16" w:rsidP="00745D16">
      <w:pPr>
        <w:jc w:val="both"/>
      </w:pPr>
      <w:r w:rsidRPr="00DE23CD">
        <w:t>3.  Контроль над исполнением настоящего Постановления оставляю за собой.</w:t>
      </w:r>
    </w:p>
    <w:p w:rsidR="00745D16" w:rsidRPr="00DE23CD" w:rsidRDefault="00745D16" w:rsidP="00745D16">
      <w:pPr>
        <w:jc w:val="both"/>
      </w:pPr>
      <w:r w:rsidRPr="00DE23CD">
        <w:t>4.  Данное Постановление вступает в силу со дня его официального опубликования.</w:t>
      </w:r>
    </w:p>
    <w:p w:rsidR="00745D16" w:rsidRPr="00DE23CD" w:rsidRDefault="00745D16" w:rsidP="00745D16">
      <w:pPr>
        <w:ind w:firstLine="708"/>
        <w:jc w:val="both"/>
        <w:rPr>
          <w:b/>
        </w:rPr>
      </w:pPr>
    </w:p>
    <w:p w:rsidR="00745D16" w:rsidRPr="00DE23CD" w:rsidRDefault="00745D16" w:rsidP="00745D16">
      <w:pPr>
        <w:ind w:firstLine="708"/>
        <w:jc w:val="both"/>
      </w:pPr>
    </w:p>
    <w:p w:rsidR="00745D16" w:rsidRPr="00DE23CD" w:rsidRDefault="00745D16" w:rsidP="00745D16">
      <w:pPr>
        <w:pStyle w:val="a3"/>
        <w:jc w:val="both"/>
      </w:pPr>
      <w:r w:rsidRPr="00DE23CD">
        <w:t>Глава Макаровского</w:t>
      </w:r>
    </w:p>
    <w:p w:rsidR="00745D16" w:rsidRDefault="00745D16" w:rsidP="00745D16">
      <w:pPr>
        <w:pStyle w:val="a3"/>
        <w:jc w:val="both"/>
      </w:pPr>
      <w:r w:rsidRPr="00DE23CD">
        <w:t xml:space="preserve">сельского поселения           </w:t>
      </w:r>
    </w:p>
    <w:p w:rsidR="00745D16" w:rsidRPr="00DE23CD" w:rsidRDefault="00745D16" w:rsidP="00745D16">
      <w:pPr>
        <w:pStyle w:val="a3"/>
        <w:jc w:val="both"/>
      </w:pPr>
      <w:r w:rsidRPr="00DE23CD">
        <w:t xml:space="preserve"> О.В.Ярыгина</w:t>
      </w:r>
    </w:p>
    <w:p w:rsidR="00844050" w:rsidRPr="00844050" w:rsidRDefault="00844050" w:rsidP="00844050">
      <w:pPr>
        <w:pStyle w:val="a3"/>
        <w:jc w:val="center"/>
        <w:rPr>
          <w:b/>
        </w:rPr>
      </w:pPr>
      <w:r w:rsidRPr="00844050">
        <w:rPr>
          <w:b/>
        </w:rPr>
        <w:t>РОССИЙСКАЯ ФЕДЕРАЦИЯ</w:t>
      </w:r>
    </w:p>
    <w:p w:rsidR="00844050" w:rsidRPr="00844050" w:rsidRDefault="00844050" w:rsidP="00844050">
      <w:pPr>
        <w:pStyle w:val="a3"/>
        <w:jc w:val="center"/>
        <w:rPr>
          <w:b/>
        </w:rPr>
      </w:pPr>
      <w:r w:rsidRPr="00844050">
        <w:rPr>
          <w:b/>
        </w:rPr>
        <w:t>ИРКУТСКАЯ ОБЛАСТЬ</w:t>
      </w:r>
    </w:p>
    <w:p w:rsidR="00844050" w:rsidRPr="00844050" w:rsidRDefault="00844050" w:rsidP="00844050">
      <w:pPr>
        <w:pStyle w:val="a3"/>
        <w:jc w:val="center"/>
        <w:rPr>
          <w:b/>
        </w:rPr>
      </w:pPr>
      <w:r w:rsidRPr="00844050">
        <w:rPr>
          <w:b/>
        </w:rPr>
        <w:t>КИРЕНСКИЙ РАЙОН</w:t>
      </w:r>
    </w:p>
    <w:p w:rsidR="00844050" w:rsidRPr="00844050" w:rsidRDefault="00844050" w:rsidP="00844050">
      <w:pPr>
        <w:pStyle w:val="a3"/>
        <w:jc w:val="center"/>
        <w:rPr>
          <w:b/>
        </w:rPr>
      </w:pPr>
      <w:r w:rsidRPr="00844050">
        <w:rPr>
          <w:b/>
        </w:rPr>
        <w:t>ДУМА  МАКАРОВСКОГО  МУНИЦИПАЛЬНОГО ОБРАЗОВАНИЯ</w:t>
      </w:r>
    </w:p>
    <w:p w:rsidR="00844050" w:rsidRPr="00844050" w:rsidRDefault="00844050" w:rsidP="00844050">
      <w:pPr>
        <w:pStyle w:val="a3"/>
        <w:jc w:val="center"/>
        <w:rPr>
          <w:b/>
        </w:rPr>
      </w:pPr>
    </w:p>
    <w:p w:rsidR="00844050" w:rsidRPr="00844050" w:rsidRDefault="00844050" w:rsidP="00844050">
      <w:pPr>
        <w:pStyle w:val="a3"/>
        <w:jc w:val="center"/>
        <w:rPr>
          <w:b/>
        </w:rPr>
      </w:pPr>
      <w:r w:rsidRPr="00844050">
        <w:rPr>
          <w:b/>
        </w:rPr>
        <w:t xml:space="preserve">РЕШЕНИЕ № </w:t>
      </w:r>
      <w:r w:rsidR="00D81161">
        <w:rPr>
          <w:b/>
        </w:rPr>
        <w:t>49</w:t>
      </w:r>
    </w:p>
    <w:p w:rsidR="00844050" w:rsidRPr="00844050" w:rsidRDefault="00844050" w:rsidP="00844050">
      <w:pPr>
        <w:pStyle w:val="a3"/>
        <w:jc w:val="center"/>
        <w:rPr>
          <w:b/>
        </w:rPr>
      </w:pPr>
    </w:p>
    <w:p w:rsidR="00844050" w:rsidRPr="00844050" w:rsidRDefault="00844050" w:rsidP="00844050">
      <w:pPr>
        <w:pStyle w:val="a3"/>
      </w:pPr>
      <w:r w:rsidRPr="00844050">
        <w:t xml:space="preserve">18.06.2019                                                                                                                                                 </w:t>
      </w:r>
    </w:p>
    <w:p w:rsidR="00844050" w:rsidRPr="00844050" w:rsidRDefault="00844050" w:rsidP="00844050">
      <w:pPr>
        <w:pStyle w:val="a3"/>
      </w:pPr>
    </w:p>
    <w:p w:rsidR="00844050" w:rsidRPr="00844050" w:rsidRDefault="00844050" w:rsidP="00844050">
      <w:pPr>
        <w:pStyle w:val="a3"/>
        <w:rPr>
          <w:b/>
        </w:rPr>
      </w:pPr>
      <w:r w:rsidRPr="00844050">
        <w:rPr>
          <w:b/>
        </w:rPr>
        <w:lastRenderedPageBreak/>
        <w:t>«О внесении изменений и дополнений в Устав Макаровского МО»</w:t>
      </w:r>
    </w:p>
    <w:p w:rsidR="00844050" w:rsidRPr="00844050" w:rsidRDefault="00844050" w:rsidP="00844050">
      <w:pPr>
        <w:pStyle w:val="a3"/>
        <w:rPr>
          <w:b/>
        </w:rPr>
      </w:pPr>
    </w:p>
    <w:p w:rsidR="00844050" w:rsidRPr="00844050" w:rsidRDefault="00844050" w:rsidP="00844050">
      <w:pPr>
        <w:pStyle w:val="a3"/>
        <w:ind w:firstLine="708"/>
        <w:jc w:val="both"/>
      </w:pPr>
      <w:r w:rsidRPr="00844050">
        <w:t xml:space="preserve">В связи с изменениями действующего законодательства  установлено, что в  Федеральный закон от 06.10.2003 г. № 131 –ФЗ «Об общих принципах организации местного самоуправления в РФ» внести изменения и дополнения в Устав Макаровского МО в соответствие с требованиями  действующего законодательства, руководствуясь Уставом  Макаровского  муниципального образования, </w:t>
      </w:r>
    </w:p>
    <w:p w:rsidR="00844050" w:rsidRPr="00844050" w:rsidRDefault="00844050" w:rsidP="00844050">
      <w:pPr>
        <w:pStyle w:val="a3"/>
        <w:ind w:firstLine="708"/>
        <w:jc w:val="both"/>
      </w:pPr>
    </w:p>
    <w:p w:rsidR="00844050" w:rsidRPr="00844050" w:rsidRDefault="00844050" w:rsidP="00844050">
      <w:pPr>
        <w:pStyle w:val="a3"/>
        <w:ind w:firstLine="708"/>
        <w:jc w:val="both"/>
      </w:pPr>
      <w:r w:rsidRPr="00844050">
        <w:t>ДУМА РЕШИЛА:</w:t>
      </w:r>
    </w:p>
    <w:p w:rsidR="00844050" w:rsidRPr="00844050" w:rsidRDefault="00844050" w:rsidP="00844050">
      <w:pPr>
        <w:pStyle w:val="a3"/>
        <w:numPr>
          <w:ilvl w:val="0"/>
          <w:numId w:val="6"/>
        </w:numPr>
        <w:jc w:val="both"/>
      </w:pPr>
      <w:r w:rsidRPr="00844050">
        <w:t>Одобрить проект изменений и дополнений в Устав Макаровского  МО.</w:t>
      </w:r>
    </w:p>
    <w:p w:rsidR="00844050" w:rsidRPr="00844050" w:rsidRDefault="00844050" w:rsidP="0084405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844050">
        <w:rPr>
          <w:color w:val="000000"/>
        </w:rPr>
        <w:t>Опубликовать Решение о проекте  изменений и дополнений в Устав Макаровского МО в журнале «Информационный Вестник Макаровского МО».</w:t>
      </w:r>
    </w:p>
    <w:p w:rsidR="00844050" w:rsidRPr="00844050" w:rsidRDefault="00844050" w:rsidP="00844050">
      <w:pPr>
        <w:numPr>
          <w:ilvl w:val="0"/>
          <w:numId w:val="6"/>
        </w:numPr>
        <w:jc w:val="both"/>
      </w:pPr>
      <w:r w:rsidRPr="00844050">
        <w:t xml:space="preserve">Назначить публичные слушания по проекту изменений и дополнений </w:t>
      </w:r>
      <w:r>
        <w:t>в Устав Макаровского МО  на « 22</w:t>
      </w:r>
      <w:r w:rsidRPr="00844050">
        <w:t xml:space="preserve"> »  </w:t>
      </w:r>
      <w:r>
        <w:t>июля  2019</w:t>
      </w:r>
      <w:r w:rsidRPr="00844050">
        <w:t>г. в 09 ч. 00 мин. в Администрации Макаровского МО.</w:t>
      </w:r>
    </w:p>
    <w:p w:rsidR="00844050" w:rsidRPr="00844050" w:rsidRDefault="00844050" w:rsidP="0084405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44050" w:rsidRDefault="00844050" w:rsidP="00844050">
      <w:pPr>
        <w:shd w:val="clear" w:color="auto" w:fill="FFFFFF"/>
        <w:autoSpaceDE w:val="0"/>
        <w:autoSpaceDN w:val="0"/>
        <w:adjustRightInd w:val="0"/>
      </w:pPr>
      <w:r w:rsidRPr="00844050">
        <w:t>Глава Макаровского</w:t>
      </w:r>
    </w:p>
    <w:p w:rsidR="00844050" w:rsidRPr="00844050" w:rsidRDefault="00844050" w:rsidP="00844050">
      <w:pPr>
        <w:shd w:val="clear" w:color="auto" w:fill="FFFFFF"/>
        <w:autoSpaceDE w:val="0"/>
        <w:autoSpaceDN w:val="0"/>
        <w:adjustRightInd w:val="0"/>
      </w:pPr>
      <w:r w:rsidRPr="00844050">
        <w:t>муниципального образования      О.В.Ярыгина</w:t>
      </w:r>
    </w:p>
    <w:p w:rsidR="00844050" w:rsidRPr="00844050" w:rsidRDefault="00844050" w:rsidP="00844050">
      <w:pPr>
        <w:pStyle w:val="a3"/>
      </w:pPr>
    </w:p>
    <w:p w:rsidR="009156B9" w:rsidRDefault="009156B9" w:rsidP="009156B9">
      <w:pPr>
        <w:jc w:val="both"/>
        <w:rPr>
          <w:sz w:val="26"/>
          <w:szCs w:val="26"/>
        </w:rPr>
      </w:pPr>
    </w:p>
    <w:p w:rsidR="009156B9" w:rsidRPr="00BA7567" w:rsidRDefault="009156B9" w:rsidP="009156B9">
      <w:pPr>
        <w:jc w:val="both"/>
      </w:pPr>
      <w:r w:rsidRPr="00BA7567">
        <w:t xml:space="preserve">«О внесении изменений в Устав </w:t>
      </w:r>
    </w:p>
    <w:p w:rsidR="009156B9" w:rsidRPr="00BA7567" w:rsidRDefault="009156B9" w:rsidP="009156B9">
      <w:pPr>
        <w:jc w:val="both"/>
        <w:rPr>
          <w:color w:val="000000"/>
          <w:spacing w:val="-1"/>
          <w:w w:val="101"/>
        </w:rPr>
      </w:pPr>
      <w:r w:rsidRPr="00BA7567">
        <w:rPr>
          <w:color w:val="000000"/>
          <w:spacing w:val="-1"/>
          <w:w w:val="101"/>
        </w:rPr>
        <w:t xml:space="preserve">Макаровского муниципального образования» </w:t>
      </w:r>
    </w:p>
    <w:p w:rsidR="009156B9" w:rsidRPr="00BA7567" w:rsidRDefault="009156B9" w:rsidP="009156B9">
      <w:pPr>
        <w:tabs>
          <w:tab w:val="left" w:pos="3798"/>
        </w:tabs>
      </w:pPr>
    </w:p>
    <w:p w:rsidR="009156B9" w:rsidRPr="00BA7567" w:rsidRDefault="009156B9" w:rsidP="009156B9">
      <w:pPr>
        <w:ind w:firstLine="708"/>
        <w:jc w:val="both"/>
        <w:rPr>
          <w:b/>
        </w:rPr>
      </w:pPr>
      <w:r w:rsidRPr="00BA7567">
        <w:t xml:space="preserve">В </w:t>
      </w:r>
      <w:r>
        <w:t>соответствии со ст.7, 35, 44 Федерального закона от 06.10.2003 г. № 131-ФЗ «Об общих принципах организации местного самоуправления в Российской Федерации</w:t>
      </w:r>
      <w:r w:rsidRPr="00BA7567">
        <w:t>, Дума Макаровского муниципального образования</w:t>
      </w:r>
      <w:r w:rsidRPr="00BA7567">
        <w:rPr>
          <w:b/>
        </w:rPr>
        <w:t xml:space="preserve"> </w:t>
      </w:r>
    </w:p>
    <w:p w:rsidR="009156B9" w:rsidRPr="00BA7567" w:rsidRDefault="009156B9" w:rsidP="009156B9">
      <w:pPr>
        <w:jc w:val="both"/>
        <w:rPr>
          <w:b/>
        </w:rPr>
      </w:pPr>
    </w:p>
    <w:p w:rsidR="009156B9" w:rsidRPr="007F7070" w:rsidRDefault="009156B9" w:rsidP="009156B9">
      <w:pPr>
        <w:jc w:val="both"/>
        <w:rPr>
          <w:b/>
        </w:rPr>
      </w:pPr>
      <w:r w:rsidRPr="00911213">
        <w:rPr>
          <w:b/>
        </w:rPr>
        <w:t>РЕШИЛА:</w:t>
      </w:r>
    </w:p>
    <w:p w:rsidR="009156B9" w:rsidRDefault="009156B9" w:rsidP="009156B9">
      <w:pPr>
        <w:jc w:val="both"/>
        <w:rPr>
          <w:sz w:val="22"/>
          <w:szCs w:val="22"/>
        </w:rPr>
      </w:pPr>
    </w:p>
    <w:p w:rsidR="009156B9" w:rsidRPr="007226AB" w:rsidRDefault="009156B9" w:rsidP="009156B9">
      <w:pPr>
        <w:ind w:firstLine="708"/>
        <w:jc w:val="both"/>
      </w:pPr>
      <w:r w:rsidRPr="007226AB">
        <w:t>1. Внести в Устав Макаровского муниципального образования следующие изменения</w:t>
      </w:r>
    </w:p>
    <w:p w:rsidR="009156B9" w:rsidRPr="007226AB" w:rsidRDefault="009156B9" w:rsidP="009156B9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1.1  Статья 6 . «Вопросы местного значения сельского поселения»</w:t>
      </w:r>
    </w:p>
    <w:p w:rsidR="009156B9" w:rsidRPr="007226AB" w:rsidRDefault="009156B9" w:rsidP="009156B9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1.1.1. пункт 15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7226AB">
        <w:rPr>
          <w:color w:val="000000"/>
          <w:spacing w:val="1"/>
        </w:rPr>
        <w:t>,»</w:t>
      </w:r>
      <w:proofErr w:type="gramEnd"/>
      <w:r w:rsidRPr="007226AB">
        <w:rPr>
          <w:color w:val="000000"/>
          <w:spacing w:val="1"/>
        </w:rPr>
        <w:t xml:space="preserve"> дополнить словами «организация дорожного движения,»;</w:t>
      </w:r>
    </w:p>
    <w:p w:rsidR="009156B9" w:rsidRPr="007226AB" w:rsidRDefault="009156B9" w:rsidP="009156B9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1.1.2. пункт 19 изложить в следующей редакции:</w:t>
      </w:r>
    </w:p>
    <w:p w:rsidR="009156B9" w:rsidRPr="007226AB" w:rsidRDefault="009156B9" w:rsidP="009156B9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226AB">
        <w:rPr>
          <w:color w:val="000000"/>
          <w:spacing w:val="1"/>
        </w:rPr>
        <w:t>;»</w:t>
      </w:r>
      <w:proofErr w:type="gramEnd"/>
      <w:r w:rsidRPr="007226AB">
        <w:rPr>
          <w:color w:val="000000"/>
          <w:spacing w:val="1"/>
        </w:rPr>
        <w:t>;</w:t>
      </w:r>
    </w:p>
    <w:p w:rsidR="009156B9" w:rsidRPr="007226AB" w:rsidRDefault="009156B9" w:rsidP="009156B9">
      <w:pPr>
        <w:ind w:firstLine="708"/>
        <w:jc w:val="both"/>
        <w:rPr>
          <w:color w:val="000000"/>
          <w:spacing w:val="1"/>
        </w:rPr>
      </w:pPr>
    </w:p>
    <w:p w:rsidR="009156B9" w:rsidRPr="007226AB" w:rsidRDefault="009156B9" w:rsidP="009156B9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 xml:space="preserve">1.2. Статья 6.1. Права органов местного самоуправления Макаровского муниципального образования на решение вопросов, не отнесенных к вопросам местного значения Макаровского муниципального образования </w:t>
      </w:r>
    </w:p>
    <w:p w:rsidR="009156B9" w:rsidRPr="007226AB" w:rsidRDefault="009156B9" w:rsidP="009156B9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1.2.1 в пункте 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9156B9" w:rsidRPr="007226AB" w:rsidRDefault="009156B9" w:rsidP="009156B9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 xml:space="preserve">1.2.2.  часть 1 дополнить пунктом 16 следующего содержания: </w:t>
      </w:r>
    </w:p>
    <w:p w:rsidR="009156B9" w:rsidRPr="007226AB" w:rsidRDefault="009156B9" w:rsidP="009156B9">
      <w:pPr>
        <w:ind w:firstLine="540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«16) осуществление мероприятий по защите прав потребителей, предусмотренных  Законом Российской Федерации от 07 февраля 1992 года № 2300-1 «О защите прав потребителей»</w:t>
      </w:r>
      <w:proofErr w:type="gramStart"/>
      <w:r w:rsidRPr="007226AB">
        <w:rPr>
          <w:color w:val="000000"/>
          <w:spacing w:val="1"/>
        </w:rPr>
        <w:t>.»</w:t>
      </w:r>
      <w:proofErr w:type="gramEnd"/>
    </w:p>
    <w:p w:rsidR="009156B9" w:rsidRDefault="009156B9" w:rsidP="009156B9">
      <w:pPr>
        <w:pStyle w:val="ConsNormal"/>
        <w:ind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156B9" w:rsidRDefault="009156B9" w:rsidP="009156B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6AB">
        <w:rPr>
          <w:rFonts w:ascii="Times New Roman" w:hAnsi="Times New Roman"/>
          <w:color w:val="000000"/>
          <w:spacing w:val="1"/>
          <w:sz w:val="24"/>
          <w:szCs w:val="24"/>
        </w:rPr>
        <w:t xml:space="preserve">1.3 </w:t>
      </w:r>
      <w:r w:rsidRPr="007226AB">
        <w:rPr>
          <w:rFonts w:ascii="Times New Roman" w:hAnsi="Times New Roman"/>
          <w:sz w:val="24"/>
          <w:szCs w:val="24"/>
        </w:rPr>
        <w:t>Статья 7. Полномочия органов местного самоуправления Макаровского муниципального образования по решению вопросов местного значения</w:t>
      </w:r>
    </w:p>
    <w:p w:rsidR="009156B9" w:rsidRDefault="009156B9" w:rsidP="009156B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6AB">
        <w:rPr>
          <w:rFonts w:ascii="Times New Roman" w:hAnsi="Times New Roman"/>
          <w:sz w:val="24"/>
          <w:szCs w:val="24"/>
        </w:rPr>
        <w:lastRenderedPageBreak/>
        <w:t xml:space="preserve">1.3.1. пункт 4.1 </w:t>
      </w:r>
      <w:r>
        <w:rPr>
          <w:rFonts w:ascii="Times New Roman" w:hAnsi="Times New Roman"/>
          <w:sz w:val="24"/>
          <w:szCs w:val="24"/>
        </w:rPr>
        <w:t>части 1 исключить;</w:t>
      </w:r>
    </w:p>
    <w:p w:rsidR="009156B9" w:rsidRDefault="009156B9" w:rsidP="009156B9">
      <w:pPr>
        <w:pStyle w:val="ConsNormal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156B9" w:rsidRPr="007226AB" w:rsidRDefault="009156B9" w:rsidP="009156B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6AB">
        <w:rPr>
          <w:rFonts w:ascii="Times New Roman" w:hAnsi="Times New Roman"/>
          <w:color w:val="000000"/>
          <w:spacing w:val="1"/>
          <w:sz w:val="24"/>
          <w:szCs w:val="24"/>
        </w:rPr>
        <w:t xml:space="preserve">1.4.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Устав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226AB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proofErr w:type="gramEnd"/>
      <w:r w:rsidRPr="007226AB">
        <w:rPr>
          <w:rFonts w:ascii="Times New Roman" w:hAnsi="Times New Roman"/>
          <w:color w:val="000000"/>
          <w:spacing w:val="1"/>
          <w:sz w:val="24"/>
          <w:szCs w:val="24"/>
        </w:rPr>
        <w:t>ополнить статьей 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5.</w:t>
      </w:r>
      <w:r w:rsidRPr="007226AB">
        <w:rPr>
          <w:rFonts w:ascii="Times New Roman" w:hAnsi="Times New Roman"/>
          <w:color w:val="000000"/>
          <w:spacing w:val="1"/>
          <w:sz w:val="24"/>
          <w:szCs w:val="24"/>
        </w:rPr>
        <w:t>1 следующего содержания</w:t>
      </w:r>
    </w:p>
    <w:p w:rsidR="009156B9" w:rsidRPr="007226AB" w:rsidRDefault="009156B9" w:rsidP="009156B9">
      <w:pPr>
        <w:ind w:firstLine="540"/>
        <w:jc w:val="both"/>
        <w:rPr>
          <w:bCs/>
          <w:color w:val="22272F"/>
          <w:shd w:val="clear" w:color="auto" w:fill="FFFFFF"/>
        </w:rPr>
      </w:pPr>
      <w:r>
        <w:rPr>
          <w:color w:val="000000"/>
          <w:spacing w:val="1"/>
        </w:rPr>
        <w:t>«Статья 15.</w:t>
      </w:r>
      <w:r w:rsidRPr="007226AB">
        <w:rPr>
          <w:color w:val="000000"/>
          <w:spacing w:val="1"/>
        </w:rPr>
        <w:t>1</w:t>
      </w:r>
      <w:r w:rsidRPr="007226AB">
        <w:rPr>
          <w:b/>
          <w:bCs/>
          <w:color w:val="22272F"/>
          <w:shd w:val="clear" w:color="auto" w:fill="FFFFFF"/>
        </w:rPr>
        <w:t xml:space="preserve"> </w:t>
      </w:r>
      <w:r w:rsidRPr="007226AB">
        <w:rPr>
          <w:bCs/>
          <w:color w:val="22272F"/>
          <w:shd w:val="clear" w:color="auto" w:fill="FFFFFF"/>
        </w:rPr>
        <w:t>Староста сельского населенного пункта</w:t>
      </w:r>
    </w:p>
    <w:p w:rsidR="009156B9" w:rsidRPr="007226AB" w:rsidRDefault="009156B9" w:rsidP="009156B9">
      <w:pPr>
        <w:pStyle w:val="a3"/>
        <w:jc w:val="both"/>
      </w:pPr>
      <w:r w:rsidRPr="007226AB">
        <w:t xml:space="preserve">1. Для организации взаимодействия органов местного самоуправления и жителей </w:t>
      </w:r>
      <w:r>
        <w:t xml:space="preserve">Макаровского муниципального образования </w:t>
      </w:r>
      <w:r w:rsidRPr="007226AB">
        <w:t>при решении вопро</w:t>
      </w:r>
      <w:r>
        <w:t>сов местного значения в сельских населенных пунктах, расположенных</w:t>
      </w:r>
      <w:r w:rsidRPr="007226AB">
        <w:t xml:space="preserve"> в поселении,  может назначаться староста сельского населенного пункта.</w:t>
      </w:r>
    </w:p>
    <w:p w:rsidR="009156B9" w:rsidRPr="007226AB" w:rsidRDefault="009156B9" w:rsidP="009156B9">
      <w:pPr>
        <w:pStyle w:val="a3"/>
        <w:jc w:val="both"/>
      </w:pPr>
      <w:r w:rsidRPr="007226AB">
        <w:t>2. Староста сельского населенного пункта назначается Думой Макаровского</w:t>
      </w:r>
      <w:r>
        <w:t xml:space="preserve"> сельского поселения</w:t>
      </w:r>
      <w:r w:rsidRPr="007226AB"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156B9" w:rsidRPr="007226AB" w:rsidRDefault="009156B9" w:rsidP="009156B9">
      <w:pPr>
        <w:pStyle w:val="a3"/>
        <w:jc w:val="both"/>
      </w:pPr>
      <w:r w:rsidRPr="007226AB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156B9" w:rsidRPr="0097518D" w:rsidRDefault="009156B9" w:rsidP="009156B9">
      <w:pPr>
        <w:pStyle w:val="a3"/>
        <w:jc w:val="both"/>
      </w:pPr>
      <w:r w:rsidRPr="007226AB">
        <w:t xml:space="preserve">4. Срок полномочий старосты сельского населенного пункта </w:t>
      </w:r>
      <w:r>
        <w:t xml:space="preserve">составляет пять лет. </w:t>
      </w:r>
    </w:p>
    <w:p w:rsidR="009156B9" w:rsidRDefault="009156B9" w:rsidP="009156B9">
      <w:pPr>
        <w:pStyle w:val="a3"/>
        <w:jc w:val="both"/>
      </w:pPr>
      <w:r w:rsidRPr="007226AB">
        <w:t>Полномочия</w:t>
      </w:r>
      <w:r>
        <w:t xml:space="preserve">, гарантии и иные вопросы организации деятельности </w:t>
      </w:r>
      <w:r w:rsidRPr="007226AB">
        <w:t xml:space="preserve"> старосты сельского населенного пункта </w:t>
      </w:r>
      <w:r>
        <w:t>определяются решением</w:t>
      </w:r>
      <w:r w:rsidRPr="007226AB">
        <w:t xml:space="preserve"> Думы Макаровского </w:t>
      </w:r>
      <w:r>
        <w:t>сельского поселения</w:t>
      </w:r>
    </w:p>
    <w:p w:rsidR="009156B9" w:rsidRPr="007226AB" w:rsidRDefault="009156B9" w:rsidP="009156B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9156B9" w:rsidRPr="007226AB" w:rsidRDefault="009156B9" w:rsidP="009156B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7226AB">
        <w:rPr>
          <w:rFonts w:ascii="Times New Roman" w:hAnsi="Times New Roman"/>
          <w:sz w:val="24"/>
          <w:szCs w:val="24"/>
        </w:rPr>
        <w:t>1.5. Статья 26. Досрочное прекращение полномочий Главы сельского поселения</w:t>
      </w:r>
    </w:p>
    <w:p w:rsidR="009156B9" w:rsidRPr="007226AB" w:rsidRDefault="009156B9" w:rsidP="009156B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7226AB">
        <w:rPr>
          <w:rFonts w:ascii="Times New Roman" w:hAnsi="Times New Roman"/>
          <w:sz w:val="24"/>
          <w:szCs w:val="24"/>
        </w:rPr>
        <w:t>1.5.1. в части 1 пункт 11 слова «с частью 3, частью 5  статьи 13» заменить словами «с </w:t>
      </w:r>
      <w:hyperlink r:id="rId9" w:anchor="/document/186367/entry/1303" w:history="1">
        <w:r w:rsidRPr="007226AB">
          <w:rPr>
            <w:rFonts w:ascii="Times New Roman" w:hAnsi="Times New Roman"/>
            <w:sz w:val="24"/>
            <w:szCs w:val="24"/>
          </w:rPr>
          <w:t>частями 3</w:t>
        </w:r>
      </w:hyperlink>
      <w:r w:rsidRPr="007226AB">
        <w:rPr>
          <w:rFonts w:ascii="Times New Roman" w:hAnsi="Times New Roman"/>
          <w:sz w:val="24"/>
          <w:szCs w:val="24"/>
        </w:rPr>
        <w:t>, </w:t>
      </w:r>
      <w:hyperlink r:id="rId10" w:anchor="/document/186367/entry/130311" w:history="1">
        <w:r w:rsidRPr="007226AB">
          <w:rPr>
            <w:rFonts w:ascii="Times New Roman" w:hAnsi="Times New Roman"/>
            <w:sz w:val="24"/>
            <w:szCs w:val="24"/>
          </w:rPr>
          <w:t>3.1-1</w:t>
        </w:r>
      </w:hyperlink>
      <w:r w:rsidRPr="007226AB">
        <w:rPr>
          <w:rFonts w:ascii="Times New Roman" w:hAnsi="Times New Roman"/>
          <w:sz w:val="24"/>
          <w:szCs w:val="24"/>
        </w:rPr>
        <w:t>, </w:t>
      </w:r>
      <w:hyperlink r:id="rId11" w:anchor="/document/186367/entry/1304" w:history="1">
        <w:r>
          <w:rPr>
            <w:rFonts w:ascii="Times New Roman" w:hAnsi="Times New Roman"/>
            <w:sz w:val="24"/>
            <w:szCs w:val="24"/>
          </w:rPr>
          <w:t>4, 5, 6,</w:t>
        </w:r>
        <w:r w:rsidRPr="007226AB">
          <w:rPr>
            <w:rFonts w:ascii="Times New Roman" w:hAnsi="Times New Roman"/>
            <w:sz w:val="24"/>
            <w:szCs w:val="24"/>
          </w:rPr>
          <w:t xml:space="preserve"> 6.2</w:t>
        </w:r>
      </w:hyperlink>
      <w:r>
        <w:rPr>
          <w:rFonts w:ascii="Times New Roman" w:hAnsi="Times New Roman"/>
          <w:sz w:val="24"/>
          <w:szCs w:val="24"/>
        </w:rPr>
        <w:t xml:space="preserve"> статьи 13</w:t>
      </w:r>
      <w:r w:rsidRPr="007226AB">
        <w:rPr>
          <w:rFonts w:ascii="Times New Roman" w:hAnsi="Times New Roman"/>
          <w:sz w:val="24"/>
          <w:szCs w:val="24"/>
        </w:rPr>
        <w:t>»</w:t>
      </w:r>
    </w:p>
    <w:p w:rsidR="009156B9" w:rsidRPr="007226AB" w:rsidRDefault="009156B9" w:rsidP="009156B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9156B9" w:rsidRPr="007226AB" w:rsidRDefault="009156B9" w:rsidP="009156B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7226AB">
        <w:rPr>
          <w:rFonts w:ascii="Times New Roman" w:hAnsi="Times New Roman"/>
          <w:sz w:val="24"/>
          <w:szCs w:val="24"/>
        </w:rPr>
        <w:t>1.6. Статья 35. Прекращение полномочий Думы сельского поселения</w:t>
      </w:r>
    </w:p>
    <w:p w:rsidR="009156B9" w:rsidRPr="007226AB" w:rsidRDefault="009156B9" w:rsidP="009156B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7226AB">
        <w:rPr>
          <w:rFonts w:ascii="Times New Roman" w:hAnsi="Times New Roman"/>
          <w:sz w:val="24"/>
          <w:szCs w:val="24"/>
        </w:rPr>
        <w:t xml:space="preserve">1.6.1. в части 2 пункт 4 слова «с </w:t>
      </w:r>
      <w:hyperlink w:anchor="sub_1303" w:history="1">
        <w:r w:rsidRPr="007226AB">
          <w:rPr>
            <w:rFonts w:ascii="Times New Roman" w:hAnsi="Times New Roman"/>
            <w:sz w:val="24"/>
            <w:szCs w:val="24"/>
          </w:rPr>
          <w:t>частью 3</w:t>
        </w:r>
      </w:hyperlink>
      <w:r w:rsidRPr="007226AB">
        <w:rPr>
          <w:rFonts w:ascii="Times New Roman" w:hAnsi="Times New Roman"/>
          <w:sz w:val="24"/>
          <w:szCs w:val="24"/>
        </w:rPr>
        <w:t xml:space="preserve">, частью 5 </w:t>
      </w:r>
      <w:hyperlink w:anchor="sub_1304" w:history="1">
        <w:r w:rsidRPr="007226AB">
          <w:rPr>
            <w:rFonts w:ascii="Times New Roman" w:hAnsi="Times New Roman"/>
            <w:sz w:val="24"/>
            <w:szCs w:val="24"/>
          </w:rPr>
          <w:t xml:space="preserve"> статьи 13</w:t>
        </w:r>
      </w:hyperlink>
      <w:r w:rsidRPr="007226AB">
        <w:rPr>
          <w:rFonts w:ascii="Times New Roman" w:hAnsi="Times New Roman"/>
          <w:sz w:val="24"/>
          <w:szCs w:val="24"/>
        </w:rPr>
        <w:t>» заменить словами «с </w:t>
      </w:r>
      <w:hyperlink r:id="rId12" w:anchor="/document/186367/entry/1303" w:history="1">
        <w:r w:rsidRPr="007226AB">
          <w:rPr>
            <w:rFonts w:ascii="Times New Roman" w:hAnsi="Times New Roman"/>
            <w:sz w:val="24"/>
            <w:szCs w:val="24"/>
          </w:rPr>
          <w:t>частями 3</w:t>
        </w:r>
      </w:hyperlink>
      <w:r w:rsidRPr="007226AB">
        <w:rPr>
          <w:rFonts w:ascii="Times New Roman" w:hAnsi="Times New Roman"/>
          <w:sz w:val="24"/>
          <w:szCs w:val="24"/>
        </w:rPr>
        <w:t>, </w:t>
      </w:r>
      <w:hyperlink r:id="rId13" w:anchor="/document/186367/entry/130311" w:history="1">
        <w:r w:rsidRPr="007226AB">
          <w:rPr>
            <w:rFonts w:ascii="Times New Roman" w:hAnsi="Times New Roman"/>
            <w:sz w:val="24"/>
            <w:szCs w:val="24"/>
          </w:rPr>
          <w:t>3.1-1</w:t>
        </w:r>
      </w:hyperlink>
      <w:r w:rsidRPr="007226AB">
        <w:rPr>
          <w:rFonts w:ascii="Times New Roman" w:hAnsi="Times New Roman"/>
          <w:sz w:val="24"/>
          <w:szCs w:val="24"/>
        </w:rPr>
        <w:t>, </w:t>
      </w:r>
      <w:hyperlink r:id="rId14" w:anchor="/document/186367/entry/1304" w:history="1">
        <w:r>
          <w:rPr>
            <w:rFonts w:ascii="Times New Roman" w:hAnsi="Times New Roman"/>
            <w:sz w:val="24"/>
            <w:szCs w:val="24"/>
          </w:rPr>
          <w:t>4, 5, 6,</w:t>
        </w:r>
        <w:r w:rsidRPr="007226AB">
          <w:rPr>
            <w:rFonts w:ascii="Times New Roman" w:hAnsi="Times New Roman"/>
            <w:sz w:val="24"/>
            <w:szCs w:val="24"/>
          </w:rPr>
          <w:t xml:space="preserve"> 6.2</w:t>
        </w:r>
      </w:hyperlink>
      <w:r>
        <w:rPr>
          <w:rFonts w:ascii="Times New Roman" w:hAnsi="Times New Roman"/>
          <w:sz w:val="24"/>
          <w:szCs w:val="24"/>
        </w:rPr>
        <w:t xml:space="preserve"> статьи 13</w:t>
      </w:r>
      <w:r w:rsidRPr="007226AB">
        <w:rPr>
          <w:rFonts w:ascii="Times New Roman" w:hAnsi="Times New Roman"/>
          <w:sz w:val="24"/>
          <w:szCs w:val="24"/>
        </w:rPr>
        <w:t>»</w:t>
      </w:r>
    </w:p>
    <w:p w:rsidR="009156B9" w:rsidRDefault="009156B9" w:rsidP="009156B9">
      <w:pPr>
        <w:pStyle w:val="a3"/>
        <w:rPr>
          <w:color w:val="22272F"/>
        </w:rPr>
      </w:pPr>
      <w:r>
        <w:rPr>
          <w:color w:val="22272F"/>
        </w:rPr>
        <w:t xml:space="preserve">         </w:t>
      </w:r>
    </w:p>
    <w:p w:rsidR="009156B9" w:rsidRDefault="009156B9" w:rsidP="009156B9">
      <w:pPr>
        <w:pStyle w:val="a3"/>
        <w:ind w:firstLine="540"/>
      </w:pPr>
      <w:r w:rsidRPr="007226AB">
        <w:rPr>
          <w:color w:val="22272F"/>
        </w:rPr>
        <w:t xml:space="preserve">1.7. </w:t>
      </w:r>
      <w:r w:rsidRPr="007226AB">
        <w:t>Статья 16. Публичные слушания</w:t>
      </w:r>
    </w:p>
    <w:p w:rsidR="009156B9" w:rsidRPr="007226AB" w:rsidRDefault="009156B9" w:rsidP="009156B9">
      <w:pPr>
        <w:pStyle w:val="a3"/>
        <w:ind w:firstLine="540"/>
      </w:pPr>
      <w:r w:rsidRPr="007226AB">
        <w:t>1.7.1. части 4-6 исключить</w:t>
      </w:r>
      <w:r>
        <w:t xml:space="preserve"> (</w:t>
      </w:r>
      <w:r w:rsidRPr="00E10F52">
        <w:rPr>
          <w:color w:val="2D2D2D"/>
          <w:spacing w:val="2"/>
          <w:shd w:val="clear" w:color="auto" w:fill="FFFFFF"/>
        </w:rPr>
        <w:t>изменив дальнейшую нумерацию пунктов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)</w:t>
      </w:r>
      <w:r w:rsidRPr="007226AB">
        <w:t>;</w:t>
      </w:r>
    </w:p>
    <w:p w:rsidR="009156B9" w:rsidRDefault="009156B9" w:rsidP="009156B9">
      <w:pPr>
        <w:pStyle w:val="s15"/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097E66">
        <w:rPr>
          <w:color w:val="000000"/>
          <w:spacing w:val="1"/>
        </w:rPr>
        <w:t>1.8</w:t>
      </w:r>
      <w:r>
        <w:rPr>
          <w:color w:val="000000"/>
          <w:spacing w:val="1"/>
        </w:rPr>
        <w:t>.</w:t>
      </w:r>
      <w:r w:rsidRPr="00097E6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Устав д</w:t>
      </w:r>
      <w:r w:rsidRPr="00097E66">
        <w:rPr>
          <w:color w:val="000000"/>
          <w:spacing w:val="1"/>
        </w:rPr>
        <w:t xml:space="preserve">ополнить </w:t>
      </w:r>
      <w:r w:rsidRPr="00097E66">
        <w:rPr>
          <w:rStyle w:val="s10"/>
          <w:bCs/>
          <w:color w:val="22272F"/>
        </w:rPr>
        <w:t>Статьей 43.1.</w:t>
      </w:r>
      <w:r w:rsidRPr="00097E66">
        <w:rPr>
          <w:b/>
          <w:bCs/>
          <w:color w:val="22272F"/>
        </w:rPr>
        <w:t> </w:t>
      </w:r>
      <w:r>
        <w:rPr>
          <w:b/>
          <w:bCs/>
          <w:color w:val="22272F"/>
        </w:rPr>
        <w:t>следующего содержания:</w:t>
      </w:r>
    </w:p>
    <w:p w:rsidR="009156B9" w:rsidRPr="00097E66" w:rsidRDefault="009156B9" w:rsidP="009156B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097E66">
        <w:rPr>
          <w:rStyle w:val="s10"/>
          <w:bCs/>
          <w:color w:val="22272F"/>
        </w:rPr>
        <w:t>Стать</w:t>
      </w:r>
      <w:r>
        <w:rPr>
          <w:rStyle w:val="s10"/>
          <w:bCs/>
          <w:color w:val="22272F"/>
        </w:rPr>
        <w:t>я</w:t>
      </w:r>
      <w:r w:rsidRPr="00097E66">
        <w:rPr>
          <w:rStyle w:val="s10"/>
          <w:bCs/>
          <w:color w:val="22272F"/>
        </w:rPr>
        <w:t xml:space="preserve"> 43.1.</w:t>
      </w:r>
      <w:r w:rsidRPr="00097E66">
        <w:rPr>
          <w:b/>
          <w:bCs/>
          <w:color w:val="22272F"/>
        </w:rPr>
        <w:t> </w:t>
      </w:r>
      <w:r w:rsidRPr="00097E66">
        <w:rPr>
          <w:shd w:val="clear" w:color="auto" w:fill="FFFFFF"/>
        </w:rPr>
        <w:t>Регистр муниципальных нормативных правовых актов Иркутской области</w:t>
      </w:r>
    </w:p>
    <w:p w:rsidR="009156B9" w:rsidRPr="00097E66" w:rsidRDefault="009156B9" w:rsidP="009156B9">
      <w:pPr>
        <w:pStyle w:val="a3"/>
        <w:ind w:firstLine="708"/>
        <w:rPr>
          <w:shd w:val="clear" w:color="auto" w:fill="FFFFFF"/>
        </w:rPr>
      </w:pPr>
      <w:r w:rsidRPr="00097E66">
        <w:t>1. В Регистр включаются муниципальные нормативные правовые акты, в том числе оформленные в виде правовых актов решения, принятые на местном референдуме и дополнительные сведения к ним.</w:t>
      </w:r>
    </w:p>
    <w:p w:rsidR="009156B9" w:rsidRPr="00097E66" w:rsidRDefault="009156B9" w:rsidP="009156B9">
      <w:pPr>
        <w:pStyle w:val="a3"/>
        <w:ind w:firstLine="708"/>
      </w:pPr>
      <w:r w:rsidRPr="00097E66">
        <w:t>Также подлежат включению в Регистр:</w:t>
      </w:r>
    </w:p>
    <w:p w:rsidR="009156B9" w:rsidRPr="00097E66" w:rsidRDefault="009156B9" w:rsidP="009156B9">
      <w:pPr>
        <w:pStyle w:val="a3"/>
        <w:ind w:firstLine="708"/>
        <w:jc w:val="both"/>
      </w:pPr>
      <w:r w:rsidRPr="00097E66">
        <w:t>муниципальные нормативные правовые акты, изменяющие (дополняющие) муниципальный нормативный правовой акт в целом (новая редакция) или его часть;</w:t>
      </w:r>
    </w:p>
    <w:p w:rsidR="009156B9" w:rsidRPr="00097E66" w:rsidRDefault="009156B9" w:rsidP="009156B9">
      <w:pPr>
        <w:pStyle w:val="a3"/>
        <w:ind w:firstLine="708"/>
        <w:jc w:val="both"/>
      </w:pPr>
      <w:r w:rsidRPr="00097E66">
        <w:t xml:space="preserve">муниципальные нормативные правовые акты, содержащие положения об отмене, признании </w:t>
      </w:r>
      <w:proofErr w:type="gramStart"/>
      <w:r w:rsidRPr="00097E66">
        <w:t>утратившим</w:t>
      </w:r>
      <w:proofErr w:type="gramEnd"/>
      <w:r w:rsidRPr="00097E66">
        <w:t xml:space="preserve"> силу, продлении срока действия, приостановлении действия муниципального нормативного правового акта, признании его недействующим;</w:t>
      </w:r>
    </w:p>
    <w:p w:rsidR="009156B9" w:rsidRPr="00097E66" w:rsidRDefault="009156B9" w:rsidP="009156B9">
      <w:pPr>
        <w:pStyle w:val="a3"/>
        <w:ind w:firstLine="708"/>
        <w:jc w:val="both"/>
      </w:pPr>
      <w:r w:rsidRPr="00097E66">
        <w:t>муниципальные нормативные правовые акты, устанавливающие порядок, сроки ввода в действие (вступления в силу) основного муниципального нормативного правового акта в целом или его частей, а также содержащие иную информацию о состоянии или изменении реквизитов муниципального нормативного правового акта.</w:t>
      </w:r>
    </w:p>
    <w:p w:rsidR="009156B9" w:rsidRPr="00097E66" w:rsidRDefault="009156B9" w:rsidP="009156B9">
      <w:pPr>
        <w:pStyle w:val="a3"/>
        <w:ind w:firstLine="708"/>
        <w:jc w:val="both"/>
      </w:pPr>
      <w:r w:rsidRPr="00097E66">
        <w:t>2. В Регистр включаются действующие муниципальные нормативные правовые акты вне зависимости от срока их действия.</w:t>
      </w:r>
    </w:p>
    <w:p w:rsidR="009156B9" w:rsidRPr="00097E66" w:rsidRDefault="009156B9" w:rsidP="009156B9">
      <w:pPr>
        <w:pStyle w:val="a3"/>
        <w:ind w:firstLine="708"/>
        <w:jc w:val="both"/>
      </w:pPr>
      <w:r w:rsidRPr="00097E66">
        <w:t>В Регистре содержатся как опубликованные (обнародованные), так и неопубликованные (необнародованные) муниципальные нормативные правовые акты</w:t>
      </w:r>
      <w:proofErr w:type="gramStart"/>
      <w:r w:rsidRPr="00097E66">
        <w:t>.</w:t>
      </w:r>
      <w:r>
        <w:t>»;</w:t>
      </w:r>
      <w:proofErr w:type="gramEnd"/>
    </w:p>
    <w:p w:rsidR="009156B9" w:rsidRDefault="009156B9" w:rsidP="009156B9">
      <w:pPr>
        <w:ind w:firstLine="540"/>
        <w:jc w:val="both"/>
        <w:rPr>
          <w:color w:val="000000"/>
          <w:spacing w:val="1"/>
        </w:rPr>
      </w:pPr>
    </w:p>
    <w:p w:rsidR="009156B9" w:rsidRPr="000F05FB" w:rsidRDefault="009156B9" w:rsidP="009156B9">
      <w:pPr>
        <w:autoSpaceDE w:val="0"/>
        <w:autoSpaceDN w:val="0"/>
        <w:adjustRightInd w:val="0"/>
        <w:ind w:firstLine="540"/>
        <w:jc w:val="both"/>
        <w:rPr>
          <w:b/>
        </w:rPr>
      </w:pPr>
      <w:r w:rsidRPr="000F05FB">
        <w:rPr>
          <w:color w:val="000000"/>
          <w:spacing w:val="1"/>
        </w:rPr>
        <w:t>1.9.</w:t>
      </w:r>
      <w:r w:rsidRPr="000F05FB">
        <w:t xml:space="preserve"> Статья 44. Внесение изменений и дополнений в настоящий Устав</w:t>
      </w:r>
    </w:p>
    <w:p w:rsidR="009156B9" w:rsidRPr="000F05FB" w:rsidRDefault="009156B9" w:rsidP="009156B9">
      <w:pPr>
        <w:autoSpaceDE w:val="0"/>
        <w:autoSpaceDN w:val="0"/>
        <w:adjustRightInd w:val="0"/>
        <w:ind w:firstLine="540"/>
        <w:jc w:val="both"/>
      </w:pPr>
      <w:r w:rsidRPr="000F05FB">
        <w:t xml:space="preserve">1.9.1. дополнить часть 4 статьи 44 абзацем следующего содержания: «Для официального опубликования (обнародования) Устава и муниципального правового акта, внесения изменений и дополнений в Устав может быть использован официальный Портал Министерства Юстиции Российской Федерации «Нормативные правовые акты в Российской Федерации» </w:t>
      </w:r>
      <w:r w:rsidRPr="000F05FB">
        <w:rPr>
          <w:lang w:val="en-US"/>
        </w:rPr>
        <w:t>http</w:t>
      </w:r>
      <w:r w:rsidRPr="000F05FB">
        <w:t>:// прав</w:t>
      </w:r>
      <w:proofErr w:type="gramStart"/>
      <w:r w:rsidRPr="000F05FB">
        <w:t>о-</w:t>
      </w:r>
      <w:proofErr w:type="gramEnd"/>
      <w:r w:rsidRPr="000F05FB">
        <w:t xml:space="preserve"> </w:t>
      </w:r>
      <w:proofErr w:type="spellStart"/>
      <w:r w:rsidRPr="000F05FB">
        <w:t>минюст.рф</w:t>
      </w:r>
      <w:proofErr w:type="spellEnd"/>
      <w:r w:rsidRPr="000F05FB">
        <w:t xml:space="preserve"> (свидетельство  о регистрации СМИ Эл № ФС77-72471 от 05.03.2018) Решение Думы поселения о внесении изменений и дополнений в Устав направляется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</w:t>
      </w:r>
      <w:proofErr w:type="gramStart"/>
      <w:r w:rsidRPr="000F05FB">
        <w:t>.»</w:t>
      </w:r>
      <w:proofErr w:type="gramEnd"/>
    </w:p>
    <w:p w:rsidR="009156B9" w:rsidRDefault="009156B9" w:rsidP="009156B9">
      <w:pPr>
        <w:ind w:firstLine="540"/>
        <w:jc w:val="both"/>
        <w:rPr>
          <w:color w:val="000000"/>
          <w:spacing w:val="1"/>
        </w:rPr>
      </w:pPr>
    </w:p>
    <w:p w:rsidR="009156B9" w:rsidRPr="007226AB" w:rsidRDefault="009156B9" w:rsidP="009156B9">
      <w:pPr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1.10. </w:t>
      </w:r>
      <w:r w:rsidRPr="007226AB">
        <w:rPr>
          <w:color w:val="000000"/>
          <w:spacing w:val="1"/>
        </w:rPr>
        <w:t>Статья 56 Взаимоотношения органов местного самоуправления с предприятиями, учреждениями и иными организациями</w:t>
      </w:r>
    </w:p>
    <w:p w:rsidR="009156B9" w:rsidRPr="007226AB" w:rsidRDefault="009156B9" w:rsidP="009156B9">
      <w:pPr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1.10</w:t>
      </w:r>
      <w:r w:rsidRPr="007226AB">
        <w:rPr>
          <w:color w:val="000000"/>
          <w:spacing w:val="1"/>
        </w:rPr>
        <w:t>.1. в части 3 слово «закрытых» заменить словом «непубличных»</w:t>
      </w:r>
    </w:p>
    <w:p w:rsidR="009156B9" w:rsidRDefault="009156B9" w:rsidP="009156B9">
      <w:pPr>
        <w:ind w:firstLine="540"/>
        <w:jc w:val="both"/>
        <w:rPr>
          <w:color w:val="000000"/>
          <w:spacing w:val="1"/>
        </w:rPr>
      </w:pPr>
    </w:p>
    <w:p w:rsidR="009156B9" w:rsidRPr="007226AB" w:rsidRDefault="009156B9" w:rsidP="009156B9">
      <w:pPr>
        <w:ind w:firstLine="540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9156B9" w:rsidRPr="007226AB" w:rsidRDefault="009156B9" w:rsidP="009156B9">
      <w:pPr>
        <w:ind w:firstLine="540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 xml:space="preserve">3. </w:t>
      </w:r>
      <w:proofErr w:type="gramStart"/>
      <w:r w:rsidRPr="007226AB">
        <w:rPr>
          <w:color w:val="000000"/>
          <w:spacing w:val="1"/>
        </w:rPr>
        <w:t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– дневный срок.</w:t>
      </w:r>
      <w:proofErr w:type="gramEnd"/>
    </w:p>
    <w:p w:rsidR="009156B9" w:rsidRPr="007226AB" w:rsidRDefault="009156B9" w:rsidP="009156B9">
      <w:pPr>
        <w:ind w:firstLine="540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4. Настоящее решение вступает в силу после государственной регистрации и опубликования в</w:t>
      </w:r>
      <w:r w:rsidRPr="007226AB">
        <w:rPr>
          <w:color w:val="22272F"/>
          <w:shd w:val="clear" w:color="auto" w:fill="FFFFFF"/>
        </w:rPr>
        <w:t xml:space="preserve"> периодическом печатном издании</w:t>
      </w:r>
      <w:r w:rsidRPr="007226AB">
        <w:rPr>
          <w:color w:val="000000"/>
          <w:spacing w:val="1"/>
        </w:rPr>
        <w:t xml:space="preserve"> «Информационный Вестник Макаровского сельского поселения»</w:t>
      </w:r>
    </w:p>
    <w:p w:rsidR="009156B9" w:rsidRPr="007226AB" w:rsidRDefault="009156B9" w:rsidP="009156B9">
      <w:pPr>
        <w:ind w:firstLine="708"/>
        <w:jc w:val="both"/>
        <w:rPr>
          <w:color w:val="000000"/>
          <w:spacing w:val="1"/>
        </w:rPr>
      </w:pPr>
    </w:p>
    <w:p w:rsidR="00844050" w:rsidRPr="00844050" w:rsidRDefault="00844050" w:rsidP="009156B9">
      <w:pPr>
        <w:jc w:val="center"/>
        <w:rPr>
          <w:b/>
        </w:rPr>
      </w:pPr>
      <w:r w:rsidRPr="00844050">
        <w:rPr>
          <w:b/>
        </w:rPr>
        <w:t>РОССИЙСКАЯ ФЕДЕРАЦИЯ</w:t>
      </w:r>
    </w:p>
    <w:p w:rsidR="00844050" w:rsidRPr="00844050" w:rsidRDefault="00844050" w:rsidP="00844050">
      <w:pPr>
        <w:pStyle w:val="a3"/>
        <w:jc w:val="center"/>
        <w:rPr>
          <w:b/>
        </w:rPr>
      </w:pPr>
      <w:r w:rsidRPr="00844050">
        <w:rPr>
          <w:b/>
        </w:rPr>
        <w:t>ИРКУТСКАЯ ОБЛАСТЬ</w:t>
      </w:r>
    </w:p>
    <w:p w:rsidR="00844050" w:rsidRPr="00844050" w:rsidRDefault="00844050" w:rsidP="00844050">
      <w:pPr>
        <w:pStyle w:val="a3"/>
        <w:jc w:val="center"/>
        <w:rPr>
          <w:b/>
        </w:rPr>
      </w:pPr>
      <w:r w:rsidRPr="00844050">
        <w:rPr>
          <w:b/>
        </w:rPr>
        <w:t>КИРЕНСКИЙ РАЙОН</w:t>
      </w:r>
    </w:p>
    <w:p w:rsidR="00844050" w:rsidRPr="00844050" w:rsidRDefault="00844050" w:rsidP="00844050">
      <w:pPr>
        <w:pStyle w:val="a3"/>
        <w:jc w:val="center"/>
        <w:rPr>
          <w:b/>
        </w:rPr>
      </w:pPr>
      <w:r w:rsidRPr="00844050">
        <w:rPr>
          <w:b/>
        </w:rPr>
        <w:t>ДУМА  МАКАРОВСКОГО  МУНИЦИПАЛЬНОГО ОБРАЗОВАНИЯ</w:t>
      </w:r>
    </w:p>
    <w:p w:rsidR="00844050" w:rsidRPr="00844050" w:rsidRDefault="00844050" w:rsidP="00844050">
      <w:pPr>
        <w:pStyle w:val="a3"/>
        <w:jc w:val="center"/>
        <w:rPr>
          <w:b/>
        </w:rPr>
      </w:pPr>
    </w:p>
    <w:p w:rsidR="00844050" w:rsidRPr="00844050" w:rsidRDefault="00844050" w:rsidP="00844050">
      <w:pPr>
        <w:pStyle w:val="a3"/>
        <w:jc w:val="center"/>
        <w:rPr>
          <w:b/>
        </w:rPr>
      </w:pPr>
      <w:r w:rsidRPr="00844050">
        <w:rPr>
          <w:b/>
        </w:rPr>
        <w:t>РЕШЕНИЕ</w:t>
      </w:r>
    </w:p>
    <w:p w:rsidR="00844050" w:rsidRPr="00844050" w:rsidRDefault="00844050" w:rsidP="00844050">
      <w:pPr>
        <w:pStyle w:val="a3"/>
        <w:jc w:val="center"/>
        <w:rPr>
          <w:b/>
        </w:rPr>
      </w:pPr>
    </w:p>
    <w:p w:rsidR="00844050" w:rsidRPr="00844050" w:rsidRDefault="00844050" w:rsidP="00844050">
      <w:pPr>
        <w:pStyle w:val="a3"/>
        <w:jc w:val="center"/>
        <w:rPr>
          <w:b/>
        </w:rPr>
      </w:pPr>
      <w:r w:rsidRPr="00844050">
        <w:t>№ 25</w:t>
      </w:r>
    </w:p>
    <w:p w:rsidR="00844050" w:rsidRPr="00844050" w:rsidRDefault="00844050" w:rsidP="00844050">
      <w:pPr>
        <w:pStyle w:val="a3"/>
      </w:pPr>
      <w:r w:rsidRPr="00844050">
        <w:t xml:space="preserve">« 28 » июля  </w:t>
      </w:r>
      <w:smartTag w:uri="urn:schemas-microsoft-com:office:smarttags" w:element="metricconverter">
        <w:smartTagPr>
          <w:attr w:name="ProductID" w:val="2006 г"/>
        </w:smartTagPr>
        <w:r w:rsidRPr="00844050">
          <w:t>2006 г</w:t>
        </w:r>
      </w:smartTag>
      <w:r w:rsidRPr="00844050">
        <w:t xml:space="preserve">.                                                                                                                                                   </w:t>
      </w:r>
    </w:p>
    <w:p w:rsidR="00844050" w:rsidRPr="00844050" w:rsidRDefault="00844050" w:rsidP="00844050">
      <w:pPr>
        <w:pStyle w:val="a3"/>
      </w:pPr>
    </w:p>
    <w:p w:rsidR="00844050" w:rsidRPr="00844050" w:rsidRDefault="00844050" w:rsidP="00844050">
      <w:pPr>
        <w:pStyle w:val="a3"/>
        <w:rPr>
          <w:b/>
        </w:rPr>
      </w:pPr>
      <w:r w:rsidRPr="00844050">
        <w:rPr>
          <w:b/>
        </w:rPr>
        <w:t>«О порядке организации и проведения публичных слушаний»</w:t>
      </w:r>
    </w:p>
    <w:p w:rsidR="00844050" w:rsidRPr="00844050" w:rsidRDefault="00844050" w:rsidP="00844050">
      <w:pPr>
        <w:pStyle w:val="a3"/>
        <w:rPr>
          <w:b/>
        </w:rPr>
      </w:pPr>
    </w:p>
    <w:p w:rsidR="00844050" w:rsidRPr="00844050" w:rsidRDefault="00844050" w:rsidP="00844050">
      <w:pPr>
        <w:pStyle w:val="a3"/>
        <w:ind w:firstLine="708"/>
        <w:jc w:val="both"/>
      </w:pPr>
      <w:r w:rsidRPr="00844050">
        <w:t xml:space="preserve"> Руководствуясь  ФЗ «Об общих принципах организации местного самоуправления в РФ» №131-ФЗ от 06.10.2003 г., Дума Макаровского муниципального образования </w:t>
      </w:r>
    </w:p>
    <w:p w:rsidR="00844050" w:rsidRPr="00844050" w:rsidRDefault="00844050" w:rsidP="00844050">
      <w:pPr>
        <w:pStyle w:val="a3"/>
        <w:ind w:firstLine="708"/>
        <w:jc w:val="both"/>
      </w:pPr>
    </w:p>
    <w:p w:rsidR="00844050" w:rsidRPr="00844050" w:rsidRDefault="00844050" w:rsidP="00844050">
      <w:pPr>
        <w:pStyle w:val="a3"/>
        <w:ind w:firstLine="708"/>
        <w:jc w:val="both"/>
      </w:pPr>
    </w:p>
    <w:p w:rsidR="00844050" w:rsidRPr="00844050" w:rsidRDefault="00844050" w:rsidP="00844050">
      <w:pPr>
        <w:shd w:val="clear" w:color="auto" w:fill="FFFFFF"/>
        <w:tabs>
          <w:tab w:val="left" w:pos="4080"/>
        </w:tabs>
        <w:autoSpaceDE w:val="0"/>
        <w:autoSpaceDN w:val="0"/>
        <w:adjustRightInd w:val="0"/>
        <w:rPr>
          <w:b/>
        </w:rPr>
      </w:pPr>
      <w:r w:rsidRPr="00844050">
        <w:t xml:space="preserve">                      </w:t>
      </w:r>
      <w:r w:rsidRPr="00844050">
        <w:tab/>
      </w:r>
      <w:r w:rsidRPr="00844050">
        <w:rPr>
          <w:b/>
        </w:rPr>
        <w:t>РЕШИЛА:</w:t>
      </w:r>
    </w:p>
    <w:p w:rsidR="00844050" w:rsidRPr="00844050" w:rsidRDefault="00844050" w:rsidP="00844050">
      <w:pPr>
        <w:shd w:val="clear" w:color="auto" w:fill="FFFFFF"/>
        <w:tabs>
          <w:tab w:val="left" w:pos="4080"/>
        </w:tabs>
        <w:autoSpaceDE w:val="0"/>
        <w:autoSpaceDN w:val="0"/>
        <w:adjustRightInd w:val="0"/>
      </w:pPr>
    </w:p>
    <w:p w:rsidR="00844050" w:rsidRDefault="00844050" w:rsidP="00844050">
      <w:pPr>
        <w:shd w:val="clear" w:color="auto" w:fill="FFFFFF"/>
        <w:tabs>
          <w:tab w:val="left" w:pos="4080"/>
        </w:tabs>
        <w:autoSpaceDE w:val="0"/>
        <w:autoSpaceDN w:val="0"/>
        <w:adjustRightInd w:val="0"/>
      </w:pPr>
      <w:r w:rsidRPr="00844050">
        <w:t xml:space="preserve">          1.     Принять нормативные акты о порядке организации  и проведения публичных слушаний</w:t>
      </w:r>
    </w:p>
    <w:p w:rsidR="00844050" w:rsidRDefault="00844050" w:rsidP="00844050">
      <w:pPr>
        <w:shd w:val="clear" w:color="auto" w:fill="FFFFFF"/>
        <w:tabs>
          <w:tab w:val="left" w:pos="4080"/>
        </w:tabs>
        <w:autoSpaceDE w:val="0"/>
        <w:autoSpaceDN w:val="0"/>
        <w:adjustRightInd w:val="0"/>
      </w:pPr>
      <w:r w:rsidRPr="00844050">
        <w:lastRenderedPageBreak/>
        <w:t>Глава Макаровского</w:t>
      </w:r>
    </w:p>
    <w:p w:rsidR="00844050" w:rsidRPr="00844050" w:rsidRDefault="00844050" w:rsidP="00844050">
      <w:pPr>
        <w:shd w:val="clear" w:color="auto" w:fill="FFFFFF"/>
        <w:tabs>
          <w:tab w:val="left" w:pos="4080"/>
        </w:tabs>
        <w:autoSpaceDE w:val="0"/>
        <w:autoSpaceDN w:val="0"/>
        <w:adjustRightInd w:val="0"/>
      </w:pPr>
      <w:r w:rsidRPr="00844050">
        <w:t>муниципального образования              П.В. Монаков</w:t>
      </w:r>
    </w:p>
    <w:p w:rsidR="00844050" w:rsidRPr="00844050" w:rsidRDefault="00844050" w:rsidP="00844050">
      <w:pPr>
        <w:pStyle w:val="a3"/>
        <w:jc w:val="both"/>
      </w:pPr>
    </w:p>
    <w:p w:rsidR="00844050" w:rsidRPr="00844050" w:rsidRDefault="00844050" w:rsidP="00844050">
      <w:pPr>
        <w:pStyle w:val="a3"/>
        <w:ind w:left="1788"/>
      </w:pPr>
    </w:p>
    <w:p w:rsidR="00844050" w:rsidRPr="00844050" w:rsidRDefault="00844050" w:rsidP="00844050">
      <w:pPr>
        <w:pStyle w:val="a3"/>
        <w:ind w:left="1788"/>
      </w:pPr>
    </w:p>
    <w:p w:rsidR="00844050" w:rsidRPr="00844050" w:rsidRDefault="00844050" w:rsidP="00844050">
      <w:pPr>
        <w:pStyle w:val="a3"/>
        <w:ind w:left="1788"/>
      </w:pPr>
    </w:p>
    <w:p w:rsidR="00844050" w:rsidRPr="00844050" w:rsidRDefault="00844050" w:rsidP="00844050">
      <w:pPr>
        <w:jc w:val="right"/>
      </w:pPr>
      <w:r w:rsidRPr="00844050">
        <w:t xml:space="preserve">Утверждено </w:t>
      </w:r>
    </w:p>
    <w:p w:rsidR="00844050" w:rsidRPr="00844050" w:rsidRDefault="00844050" w:rsidP="00844050">
      <w:pPr>
        <w:jc w:val="right"/>
      </w:pPr>
      <w:r w:rsidRPr="00844050">
        <w:t xml:space="preserve">Решением Думы </w:t>
      </w:r>
    </w:p>
    <w:p w:rsidR="00844050" w:rsidRPr="00844050" w:rsidRDefault="00844050" w:rsidP="00844050">
      <w:pPr>
        <w:jc w:val="right"/>
      </w:pPr>
      <w:r w:rsidRPr="00844050">
        <w:t>Макаровского МО № 25</w:t>
      </w:r>
    </w:p>
    <w:p w:rsidR="00844050" w:rsidRPr="00844050" w:rsidRDefault="00844050" w:rsidP="00844050">
      <w:pPr>
        <w:jc w:val="right"/>
      </w:pPr>
      <w:r w:rsidRPr="00844050">
        <w:t xml:space="preserve">«28» июля </w:t>
      </w:r>
      <w:smartTag w:uri="urn:schemas-microsoft-com:office:smarttags" w:element="metricconverter">
        <w:smartTagPr>
          <w:attr w:name="ProductID" w:val="2006 г"/>
        </w:smartTagPr>
        <w:r w:rsidRPr="00844050">
          <w:t>2006 г</w:t>
        </w:r>
      </w:smartTag>
      <w:r w:rsidRPr="00844050">
        <w:t xml:space="preserve">. </w:t>
      </w:r>
    </w:p>
    <w:p w:rsidR="00844050" w:rsidRPr="00844050" w:rsidRDefault="00844050" w:rsidP="00844050">
      <w:pPr>
        <w:jc w:val="center"/>
      </w:pPr>
      <w:r w:rsidRPr="00844050">
        <w:t>Положение</w:t>
      </w:r>
    </w:p>
    <w:p w:rsidR="00844050" w:rsidRPr="00844050" w:rsidRDefault="00844050" w:rsidP="00844050">
      <w:pPr>
        <w:jc w:val="center"/>
      </w:pPr>
      <w:r w:rsidRPr="00844050">
        <w:t>о порядке организации и проведения публичных слушаний</w:t>
      </w:r>
    </w:p>
    <w:p w:rsidR="00844050" w:rsidRPr="00844050" w:rsidRDefault="00844050" w:rsidP="00844050">
      <w:pPr>
        <w:jc w:val="center"/>
      </w:pPr>
      <w:r w:rsidRPr="00844050">
        <w:t>1. Общие положения</w:t>
      </w:r>
    </w:p>
    <w:p w:rsidR="00844050" w:rsidRPr="00844050" w:rsidRDefault="00844050" w:rsidP="00844050">
      <w:pPr>
        <w:jc w:val="center"/>
      </w:pPr>
    </w:p>
    <w:p w:rsidR="00844050" w:rsidRPr="00844050" w:rsidRDefault="00844050" w:rsidP="00844050">
      <w:pPr>
        <w:jc w:val="both"/>
      </w:pPr>
      <w:r w:rsidRPr="00844050">
        <w:t>1.1. Публичные слушания (далее - слушания), проводимые представительным органом муниципального образования (далее - Дума сельского поселения) или главой муниципального образования, являются формой реализацией права жителей муниципального образования на непосредственное участие в местном самоуправлении.</w:t>
      </w:r>
    </w:p>
    <w:p w:rsidR="00844050" w:rsidRPr="00844050" w:rsidRDefault="00844050" w:rsidP="00844050">
      <w:pPr>
        <w:jc w:val="both"/>
      </w:pPr>
      <w:r w:rsidRPr="00844050">
        <w:t>1.2. Слушания - открытое обсуждение наиболее важных вопросов муниципального образования, представляющие общественную значимость, и проектов нормативных правовых актов органов местного самоуправления, затрагивающие интерес большего числа жителей муниципального образования</w:t>
      </w:r>
    </w:p>
    <w:p w:rsidR="00844050" w:rsidRPr="00844050" w:rsidRDefault="00844050" w:rsidP="00844050">
      <w:pPr>
        <w:jc w:val="both"/>
      </w:pPr>
      <w:r w:rsidRPr="00844050">
        <w:t>1.3. Основными целями проведения слушания являются:</w:t>
      </w:r>
    </w:p>
    <w:p w:rsidR="00844050" w:rsidRPr="00844050" w:rsidRDefault="00844050" w:rsidP="00844050">
      <w:pPr>
        <w:jc w:val="both"/>
      </w:pPr>
      <w:r w:rsidRPr="00844050">
        <w:t xml:space="preserve">      а) обеспечение реализации прав жителей муниципального образования на непосредственное участие в местном самоуправлении;</w:t>
      </w:r>
    </w:p>
    <w:p w:rsidR="00844050" w:rsidRPr="00844050" w:rsidRDefault="00844050" w:rsidP="00844050">
      <w:pPr>
        <w:jc w:val="both"/>
      </w:pPr>
      <w:r w:rsidRPr="00844050">
        <w:t xml:space="preserve">      б) учет мнения жителей муниципального образования при принятии наиболее важных решений органов местного самоуправления;</w:t>
      </w:r>
    </w:p>
    <w:p w:rsidR="00844050" w:rsidRPr="00844050" w:rsidRDefault="00844050" w:rsidP="00844050">
      <w:pPr>
        <w:jc w:val="both"/>
      </w:pPr>
    </w:p>
    <w:p w:rsidR="00844050" w:rsidRPr="00844050" w:rsidRDefault="00844050" w:rsidP="00844050">
      <w:pPr>
        <w:jc w:val="both"/>
      </w:pPr>
      <w:r w:rsidRPr="00844050">
        <w:t xml:space="preserve">в) формирование общественного мнения по обсуждаемым проблемам. </w:t>
      </w:r>
    </w:p>
    <w:p w:rsidR="00844050" w:rsidRPr="00844050" w:rsidRDefault="00844050" w:rsidP="00844050">
      <w:pPr>
        <w:jc w:val="both"/>
      </w:pPr>
      <w:r w:rsidRPr="00844050">
        <w:t xml:space="preserve">1.4. Слушания проводятся по инициативе населения, Думы сельского поселения  или главы Муниципального образования. </w:t>
      </w:r>
    </w:p>
    <w:p w:rsidR="00844050" w:rsidRPr="00844050" w:rsidRDefault="00844050" w:rsidP="00844050">
      <w:pPr>
        <w:jc w:val="both"/>
      </w:pPr>
      <w:r w:rsidRPr="00844050">
        <w:t xml:space="preserve">1.5. На слушания должны </w:t>
      </w:r>
      <w:proofErr w:type="gramStart"/>
      <w:r w:rsidRPr="00844050">
        <w:t>выносится</w:t>
      </w:r>
      <w:proofErr w:type="gramEnd"/>
      <w:r w:rsidRPr="00844050">
        <w:t>:</w:t>
      </w:r>
    </w:p>
    <w:p w:rsidR="00844050" w:rsidRPr="00844050" w:rsidRDefault="00844050" w:rsidP="00844050">
      <w:pPr>
        <w:jc w:val="both"/>
      </w:pPr>
      <w:r w:rsidRPr="00844050">
        <w:t xml:space="preserve">     а) проект устава Муниципального образования, а также проект муниципального правового акта о внесении изменений и дополнений в  данный устав;</w:t>
      </w:r>
    </w:p>
    <w:p w:rsidR="00844050" w:rsidRPr="00844050" w:rsidRDefault="00844050" w:rsidP="00844050">
      <w:pPr>
        <w:jc w:val="both"/>
      </w:pPr>
      <w:r w:rsidRPr="00844050">
        <w:t xml:space="preserve">     б) проект местного бюджета и отчет о его исполнении;</w:t>
      </w:r>
    </w:p>
    <w:p w:rsidR="00844050" w:rsidRPr="00844050" w:rsidRDefault="00844050" w:rsidP="00844050">
      <w:pPr>
        <w:jc w:val="both"/>
      </w:pPr>
      <w:r w:rsidRPr="00844050">
        <w:t xml:space="preserve">      в) проекты планов и программ развития  муниципального образования;</w:t>
      </w:r>
    </w:p>
    <w:p w:rsidR="00844050" w:rsidRPr="00844050" w:rsidRDefault="00844050" w:rsidP="00844050">
      <w:pPr>
        <w:jc w:val="both"/>
      </w:pPr>
      <w:r w:rsidRPr="00844050">
        <w:t xml:space="preserve">      г) вопросы о преобразовании муниципального образования.</w:t>
      </w:r>
    </w:p>
    <w:p w:rsidR="00844050" w:rsidRPr="00844050" w:rsidRDefault="00844050" w:rsidP="00844050">
      <w:pPr>
        <w:jc w:val="both"/>
      </w:pPr>
    </w:p>
    <w:p w:rsidR="00844050" w:rsidRPr="00844050" w:rsidRDefault="00844050" w:rsidP="00844050">
      <w:pPr>
        <w:jc w:val="center"/>
      </w:pPr>
      <w:r w:rsidRPr="00844050">
        <w:t>2. Порядок проведения слушаний</w:t>
      </w:r>
    </w:p>
    <w:p w:rsidR="00844050" w:rsidRPr="00844050" w:rsidRDefault="00844050" w:rsidP="00844050">
      <w:pPr>
        <w:jc w:val="both"/>
      </w:pPr>
    </w:p>
    <w:p w:rsidR="00844050" w:rsidRPr="00844050" w:rsidRDefault="00844050" w:rsidP="00844050">
      <w:pPr>
        <w:jc w:val="both"/>
      </w:pPr>
      <w:r w:rsidRPr="00844050">
        <w:t xml:space="preserve">2.1. В решении о проведении слушаний определяются вопросы, выносимые на обсуждение, дата, время и место проведения. Информация об этом публикуется в местах (средствах) массовой информации, не </w:t>
      </w:r>
      <w:proofErr w:type="gramStart"/>
      <w:r w:rsidRPr="00844050">
        <w:t>позднее</w:t>
      </w:r>
      <w:proofErr w:type="gramEnd"/>
      <w:r w:rsidRPr="00844050">
        <w:t xml:space="preserve"> чем за 3 дня до начала слушаний.</w:t>
      </w:r>
    </w:p>
    <w:p w:rsidR="00844050" w:rsidRPr="00844050" w:rsidRDefault="00844050" w:rsidP="00844050">
      <w:pPr>
        <w:jc w:val="both"/>
      </w:pPr>
      <w:r w:rsidRPr="00844050">
        <w:t xml:space="preserve">2.2. Списки докладчиков и содокладчиков определяется организатором слушаний не </w:t>
      </w:r>
      <w:proofErr w:type="gramStart"/>
      <w:r w:rsidRPr="00844050">
        <w:t>позднее</w:t>
      </w:r>
      <w:proofErr w:type="gramEnd"/>
      <w:r w:rsidRPr="00844050">
        <w:t xml:space="preserve"> чем за две недели до начала слушаний.</w:t>
      </w:r>
    </w:p>
    <w:p w:rsidR="00844050" w:rsidRPr="00844050" w:rsidRDefault="00844050" w:rsidP="00844050">
      <w:pPr>
        <w:jc w:val="both"/>
      </w:pPr>
      <w:r w:rsidRPr="00844050">
        <w:t>2.3. Для участия в слушаниях могут принимать участие представители федеральных органов государственной власти, органов государственной власти субъектов федерации, представители политических партий, общественных объединений, руководителей организаций, представителей средств массовой информации.</w:t>
      </w:r>
    </w:p>
    <w:p w:rsidR="00844050" w:rsidRPr="00844050" w:rsidRDefault="00844050" w:rsidP="00844050">
      <w:pPr>
        <w:jc w:val="both"/>
      </w:pPr>
      <w:r w:rsidRPr="00844050">
        <w:t>2.4. Жители Муниципального образования могут принимать участие в слушаниях, известив лично о своём намерении организаторов не позднее, чем за три дня.</w:t>
      </w:r>
    </w:p>
    <w:p w:rsidR="00844050" w:rsidRPr="00844050" w:rsidRDefault="00844050" w:rsidP="00844050">
      <w:pPr>
        <w:jc w:val="both"/>
      </w:pPr>
      <w:r w:rsidRPr="00844050">
        <w:lastRenderedPageBreak/>
        <w:t xml:space="preserve">2.5. Организатор слушаний обеспечивает приглашение и регистрацию участников слушаний, представителей средств массово информации, ведение протокола и оформление итоговых документов, заблаговременно (не </w:t>
      </w:r>
      <w:proofErr w:type="gramStart"/>
      <w:r w:rsidRPr="00844050">
        <w:t>позднее</w:t>
      </w:r>
      <w:proofErr w:type="gramEnd"/>
      <w:r w:rsidRPr="00844050">
        <w:t xml:space="preserve"> чем за три дня), обеспечение депутатов сельского поселения  необходимыми  документами материалами.</w:t>
      </w:r>
    </w:p>
    <w:p w:rsidR="00844050" w:rsidRPr="00844050" w:rsidRDefault="00844050" w:rsidP="00844050">
      <w:pPr>
        <w:jc w:val="both"/>
      </w:pPr>
      <w:r w:rsidRPr="00844050">
        <w:t>2.6. Для подготовки слушаний организатором могут создаваться рабочая группа.</w:t>
      </w:r>
    </w:p>
    <w:p w:rsidR="00844050" w:rsidRPr="00844050" w:rsidRDefault="00844050" w:rsidP="00844050">
      <w:pPr>
        <w:jc w:val="both"/>
      </w:pPr>
      <w:r w:rsidRPr="00844050">
        <w:t>2.7. Продолжительность слушаний определяется исходя из характера обсуждаемых вопросов.</w:t>
      </w:r>
    </w:p>
    <w:p w:rsidR="00844050" w:rsidRPr="00844050" w:rsidRDefault="00844050" w:rsidP="00844050">
      <w:pPr>
        <w:jc w:val="both"/>
      </w:pPr>
      <w:r w:rsidRPr="00844050">
        <w:t xml:space="preserve">2.8. На слушаниях председательствует Глава   муниципального образования </w:t>
      </w:r>
    </w:p>
    <w:p w:rsidR="00844050" w:rsidRPr="00844050" w:rsidRDefault="00844050" w:rsidP="00844050">
      <w:pPr>
        <w:jc w:val="both"/>
      </w:pPr>
      <w:r w:rsidRPr="00844050">
        <w:t>2.9. Председательствующий открывает слушания докладом о существе осуждаемых вопросах,  регламенте проведения заседания, приглашенных.</w:t>
      </w:r>
    </w:p>
    <w:p w:rsidR="00844050" w:rsidRPr="00844050" w:rsidRDefault="00844050" w:rsidP="00844050">
      <w:pPr>
        <w:jc w:val="both"/>
      </w:pPr>
      <w:r w:rsidRPr="00844050">
        <w:t>Затем предоставляет слово выступающим докладчикам.</w:t>
      </w:r>
    </w:p>
    <w:p w:rsidR="00844050" w:rsidRPr="00844050" w:rsidRDefault="00844050" w:rsidP="00844050">
      <w:pPr>
        <w:jc w:val="both"/>
      </w:pPr>
      <w:r w:rsidRPr="00844050">
        <w:t>Председательствующий подводит итоги обсуждения.</w:t>
      </w:r>
    </w:p>
    <w:p w:rsidR="00844050" w:rsidRPr="00844050" w:rsidRDefault="00844050" w:rsidP="00844050">
      <w:pPr>
        <w:jc w:val="both"/>
      </w:pPr>
      <w:r w:rsidRPr="00844050">
        <w:t>2.10. Все приглашенные лица могут выступать на слушаниях  только с разрешения председательствующего.</w:t>
      </w:r>
    </w:p>
    <w:p w:rsidR="00844050" w:rsidRPr="00844050" w:rsidRDefault="00844050" w:rsidP="00844050">
      <w:pPr>
        <w:jc w:val="both"/>
      </w:pPr>
      <w:r w:rsidRPr="00844050">
        <w:t xml:space="preserve">2.11. Весь ход </w:t>
      </w:r>
      <w:proofErr w:type="gramStart"/>
      <w:r w:rsidRPr="00844050">
        <w:t>слушании</w:t>
      </w:r>
      <w:proofErr w:type="gramEnd"/>
      <w:r w:rsidRPr="00844050">
        <w:t xml:space="preserve"> фиксируется  протоколом. По результатам слушаний может приниматься итоговый документ, - рекомендации слушаний подлежащие обязательному учету при принятии решений по вопросам, предусмотренным в пункте 1.5 настоящего Положения.</w:t>
      </w:r>
    </w:p>
    <w:p w:rsidR="00844050" w:rsidRPr="00844050" w:rsidRDefault="00844050" w:rsidP="00844050">
      <w:pPr>
        <w:jc w:val="both"/>
      </w:pPr>
      <w:r w:rsidRPr="00844050">
        <w:t xml:space="preserve">Итоговые документ доводится до сведений населения через средства массовой информации либо иным способом. </w:t>
      </w:r>
    </w:p>
    <w:p w:rsidR="00844050" w:rsidRPr="00844050" w:rsidRDefault="00844050" w:rsidP="00844050">
      <w:pPr>
        <w:jc w:val="both"/>
      </w:pPr>
    </w:p>
    <w:p w:rsidR="00844050" w:rsidRPr="00844050" w:rsidRDefault="00844050" w:rsidP="00844050">
      <w:pPr>
        <w:jc w:val="both"/>
      </w:pPr>
    </w:p>
    <w:p w:rsidR="00844050" w:rsidRPr="00844050" w:rsidRDefault="00844050" w:rsidP="00844050">
      <w:pPr>
        <w:jc w:val="both"/>
      </w:pPr>
      <w:r w:rsidRPr="00844050">
        <w:t xml:space="preserve">                                                      Глава администрации Макаровского  </w:t>
      </w:r>
    </w:p>
    <w:p w:rsidR="00844050" w:rsidRPr="00844050" w:rsidRDefault="00844050" w:rsidP="00844050">
      <w:pPr>
        <w:jc w:val="both"/>
      </w:pPr>
      <w:r w:rsidRPr="00844050">
        <w:t xml:space="preserve">                                                              сельского поселения                           П.В. Монаков</w:t>
      </w:r>
    </w:p>
    <w:p w:rsidR="00844050" w:rsidRDefault="00844050" w:rsidP="00844050">
      <w:pPr>
        <w:tabs>
          <w:tab w:val="left" w:pos="8865"/>
        </w:tabs>
        <w:jc w:val="both"/>
      </w:pPr>
    </w:p>
    <w:p w:rsidR="00745D16" w:rsidRPr="00DE23CD" w:rsidRDefault="00745D16" w:rsidP="00745D16">
      <w:pPr>
        <w:ind w:firstLine="708"/>
        <w:jc w:val="both"/>
      </w:pPr>
    </w:p>
    <w:p w:rsidR="00745D16" w:rsidRPr="00DE23CD" w:rsidRDefault="00745D16" w:rsidP="00745D16">
      <w:pPr>
        <w:jc w:val="both"/>
        <w:outlineLvl w:val="0"/>
        <w:rPr>
          <w:b/>
        </w:rPr>
      </w:pPr>
    </w:p>
    <w:p w:rsidR="00745D16" w:rsidRPr="00DE23CD" w:rsidRDefault="0082772F" w:rsidP="00745D16">
      <w:pPr>
        <w:jc w:val="both"/>
        <w:outlineLvl w:val="0"/>
        <w:rPr>
          <w:b/>
        </w:rPr>
      </w:pPr>
      <w:r w:rsidRPr="0082772F">
        <w:rPr>
          <w:b/>
          <w:noProof/>
        </w:rPr>
        <w:lastRenderedPageBreak/>
        <w:drawing>
          <wp:inline distT="0" distB="0" distL="0" distR="0">
            <wp:extent cx="5940425" cy="8404460"/>
            <wp:effectExtent l="19050" t="0" r="3175" b="0"/>
            <wp:docPr id="1" name="Рисунок 1" descr="C:\Users\Пользователь\Desktop\IMG-201811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181130-WA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16" w:rsidRPr="00DE23CD" w:rsidRDefault="00745D16" w:rsidP="00745D16">
      <w:pPr>
        <w:jc w:val="both"/>
      </w:pPr>
    </w:p>
    <w:p w:rsidR="006556D2" w:rsidRDefault="006556D2" w:rsidP="000E424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556D2" w:rsidRDefault="006556D2" w:rsidP="000E424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556D2" w:rsidRDefault="006556D2" w:rsidP="000E424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27A3D" w:rsidRDefault="00A27A3D" w:rsidP="00A27A3D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A27A3D" w:rsidRDefault="00A27A3D" w:rsidP="00A27A3D">
      <w:pPr>
        <w:rPr>
          <w:b/>
          <w:color w:val="808080"/>
          <w:sz w:val="28"/>
        </w:rPr>
      </w:pPr>
    </w:p>
    <w:p w:rsidR="00A27A3D" w:rsidRDefault="00A27A3D" w:rsidP="00A27A3D">
      <w:pPr>
        <w:rPr>
          <w:b/>
          <w:color w:val="808080"/>
          <w:sz w:val="28"/>
        </w:rPr>
      </w:pPr>
    </w:p>
    <w:p w:rsidR="00A27A3D" w:rsidRDefault="00A27A3D" w:rsidP="00A27A3D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A27A3D" w:rsidRDefault="00A27A3D" w:rsidP="00A27A3D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Макаровского МО  за 2 квартал 2019 г. –215006,18</w:t>
      </w:r>
    </w:p>
    <w:p w:rsidR="00A27A3D" w:rsidRDefault="00A27A3D" w:rsidP="00A27A3D">
      <w:pPr>
        <w:ind w:left="720"/>
        <w:rPr>
          <w:b/>
          <w:color w:val="808080"/>
          <w:sz w:val="32"/>
          <w:szCs w:val="32"/>
        </w:rPr>
      </w:pPr>
    </w:p>
    <w:p w:rsidR="00A27A3D" w:rsidRDefault="00A27A3D" w:rsidP="00A27A3D">
      <w:pPr>
        <w:rPr>
          <w:b/>
          <w:color w:val="808080"/>
          <w:sz w:val="28"/>
        </w:rPr>
      </w:pPr>
    </w:p>
    <w:p w:rsidR="00A27A3D" w:rsidRDefault="00A27A3D" w:rsidP="00A27A3D"/>
    <w:p w:rsidR="00A27A3D" w:rsidRDefault="00A27A3D" w:rsidP="00A27A3D"/>
    <w:p w:rsidR="006556D2" w:rsidRDefault="006556D2" w:rsidP="000E424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556D2" w:rsidRDefault="006556D2" w:rsidP="000E424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556D2" w:rsidRDefault="006556D2" w:rsidP="000E424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556D2" w:rsidRDefault="006556D2" w:rsidP="000E424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556D2" w:rsidRDefault="006556D2" w:rsidP="000E424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sectPr w:rsidR="006556D2" w:rsidSect="005D64A5">
      <w:headerReference w:type="default" r:id="rId16"/>
      <w:footerReference w:type="default" r:id="rId17"/>
      <w:pgSz w:w="11905" w:h="16837"/>
      <w:pgMar w:top="567" w:right="565" w:bottom="426" w:left="14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52" w:rsidRDefault="00CF7052" w:rsidP="00A0133C">
      <w:r>
        <w:separator/>
      </w:r>
    </w:p>
  </w:endnote>
  <w:endnote w:type="continuationSeparator" w:id="0">
    <w:p w:rsidR="00CF7052" w:rsidRDefault="00CF7052" w:rsidP="00A0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3C" w:rsidRDefault="00A0133C">
    <w:pPr>
      <w:pStyle w:val="af4"/>
    </w:pPr>
    <w:r>
      <w:t>Периодическое печатное издание «Информационный Вестник Макар</w:t>
    </w:r>
    <w:r w:rsidR="000E424E">
      <w:t>овского сельского</w:t>
    </w:r>
    <w:r w:rsidR="005D64A5">
      <w:t xml:space="preserve"> поселения  № 8</w:t>
    </w:r>
    <w:r w:rsidR="00482F2E">
      <w:t xml:space="preserve"> от </w:t>
    </w:r>
    <w:r w:rsidR="005D64A5">
      <w:t>02.07</w:t>
    </w:r>
    <w:r>
      <w:t>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52" w:rsidRDefault="00CF7052" w:rsidP="00A0133C">
      <w:r>
        <w:separator/>
      </w:r>
    </w:p>
  </w:footnote>
  <w:footnote w:type="continuationSeparator" w:id="0">
    <w:p w:rsidR="00CF7052" w:rsidRDefault="00CF7052" w:rsidP="00A0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121"/>
      <w:docPartObj>
        <w:docPartGallery w:val="Page Numbers (Top of Page)"/>
        <w:docPartUnique/>
      </w:docPartObj>
    </w:sdtPr>
    <w:sdtContent>
      <w:p w:rsidR="00A0133C" w:rsidRDefault="001D04DC">
        <w:pPr>
          <w:pStyle w:val="af2"/>
          <w:jc w:val="center"/>
        </w:pPr>
        <w:fldSimple w:instr=" PAGE   \* MERGEFORMAT ">
          <w:r w:rsidR="00C57CEB">
            <w:rPr>
              <w:noProof/>
            </w:rPr>
            <w:t>9</w:t>
          </w:r>
        </w:fldSimple>
      </w:p>
    </w:sdtContent>
  </w:sdt>
  <w:p w:rsidR="00A0133C" w:rsidRDefault="00A0133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22D8E"/>
    <w:multiLevelType w:val="hybridMultilevel"/>
    <w:tmpl w:val="3A9E45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1F"/>
    <w:rsid w:val="00002227"/>
    <w:rsid w:val="00031FD4"/>
    <w:rsid w:val="00072C97"/>
    <w:rsid w:val="000C7084"/>
    <w:rsid w:val="000E424E"/>
    <w:rsid w:val="000F00B3"/>
    <w:rsid w:val="000F26ED"/>
    <w:rsid w:val="00134D2B"/>
    <w:rsid w:val="001563F4"/>
    <w:rsid w:val="001648D3"/>
    <w:rsid w:val="001D04DC"/>
    <w:rsid w:val="002171A4"/>
    <w:rsid w:val="00307DC9"/>
    <w:rsid w:val="00337B6D"/>
    <w:rsid w:val="00393883"/>
    <w:rsid w:val="003A1F25"/>
    <w:rsid w:val="003B2C54"/>
    <w:rsid w:val="003E0956"/>
    <w:rsid w:val="003E1361"/>
    <w:rsid w:val="00453867"/>
    <w:rsid w:val="00482F2E"/>
    <w:rsid w:val="00511C53"/>
    <w:rsid w:val="00593C64"/>
    <w:rsid w:val="005D255E"/>
    <w:rsid w:val="005D64A5"/>
    <w:rsid w:val="005F3428"/>
    <w:rsid w:val="00606C46"/>
    <w:rsid w:val="006556D2"/>
    <w:rsid w:val="006763D6"/>
    <w:rsid w:val="00676E69"/>
    <w:rsid w:val="006C2C61"/>
    <w:rsid w:val="00735542"/>
    <w:rsid w:val="00745D16"/>
    <w:rsid w:val="007724B1"/>
    <w:rsid w:val="007F1DFD"/>
    <w:rsid w:val="008012B1"/>
    <w:rsid w:val="0082772F"/>
    <w:rsid w:val="00844050"/>
    <w:rsid w:val="00863527"/>
    <w:rsid w:val="00866164"/>
    <w:rsid w:val="008839AE"/>
    <w:rsid w:val="0089609B"/>
    <w:rsid w:val="008A784A"/>
    <w:rsid w:val="008A78A2"/>
    <w:rsid w:val="00903503"/>
    <w:rsid w:val="00906ABD"/>
    <w:rsid w:val="009156B9"/>
    <w:rsid w:val="00937EFC"/>
    <w:rsid w:val="0096479F"/>
    <w:rsid w:val="009F4265"/>
    <w:rsid w:val="009F4E3E"/>
    <w:rsid w:val="00A0133C"/>
    <w:rsid w:val="00A27A3D"/>
    <w:rsid w:val="00A7513A"/>
    <w:rsid w:val="00AF3463"/>
    <w:rsid w:val="00BC414C"/>
    <w:rsid w:val="00BE4C4A"/>
    <w:rsid w:val="00BF38B0"/>
    <w:rsid w:val="00BF5CDA"/>
    <w:rsid w:val="00C1243E"/>
    <w:rsid w:val="00C31EC0"/>
    <w:rsid w:val="00C42040"/>
    <w:rsid w:val="00C57CEB"/>
    <w:rsid w:val="00CA77BD"/>
    <w:rsid w:val="00CF7052"/>
    <w:rsid w:val="00D30B7B"/>
    <w:rsid w:val="00D81161"/>
    <w:rsid w:val="00D85179"/>
    <w:rsid w:val="00DD3A9C"/>
    <w:rsid w:val="00E47155"/>
    <w:rsid w:val="00E828AA"/>
    <w:rsid w:val="00EC2DD8"/>
    <w:rsid w:val="00ED3843"/>
    <w:rsid w:val="00F24F5E"/>
    <w:rsid w:val="00F85EFB"/>
    <w:rsid w:val="00FC562B"/>
    <w:rsid w:val="00FD281F"/>
    <w:rsid w:val="00FE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FD281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D2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D28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FD281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28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D28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D2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Цветовое выделение"/>
    <w:rsid w:val="00FD281F"/>
    <w:rPr>
      <w:b/>
      <w:bCs w:val="0"/>
      <w:color w:val="26282F"/>
      <w:sz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0F2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6ED"/>
    <w:rPr>
      <w:b/>
      <w:bCs/>
    </w:rPr>
  </w:style>
  <w:style w:type="paragraph" w:customStyle="1" w:styleId="Standard">
    <w:name w:val="Standard"/>
    <w:rsid w:val="003938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39388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3938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styleId="a7">
    <w:name w:val="Hyperlink"/>
    <w:basedOn w:val="a0"/>
    <w:unhideWhenUsed/>
    <w:rsid w:val="00393883"/>
    <w:rPr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1"/>
    <w:unhideWhenUsed/>
    <w:qFormat/>
    <w:rsid w:val="0039388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393883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3883"/>
    <w:rPr>
      <w:b/>
      <w:bCs/>
      <w:color w:val="106BBE"/>
    </w:rPr>
  </w:style>
  <w:style w:type="paragraph" w:customStyle="1" w:styleId="ac">
    <w:name w:val="Прижатый влево"/>
    <w:basedOn w:val="a"/>
    <w:next w:val="a"/>
    <w:uiPriority w:val="99"/>
    <w:rsid w:val="003938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d">
    <w:name w:val="Body Text Indent"/>
    <w:basedOn w:val="a"/>
    <w:link w:val="ae"/>
    <w:rsid w:val="00393883"/>
    <w:pPr>
      <w:spacing w:after="120"/>
      <w:ind w:left="283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93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rsid w:val="0039388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938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938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3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93883"/>
    <w:pPr>
      <w:ind w:left="720"/>
      <w:contextualSpacing/>
    </w:pPr>
  </w:style>
  <w:style w:type="paragraph" w:customStyle="1" w:styleId="western">
    <w:name w:val="western"/>
    <w:basedOn w:val="a"/>
    <w:rsid w:val="00A0133C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A013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A013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2"/>
    <w:uiPriority w:val="99"/>
    <w:rsid w:val="00FC562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f6"/>
    <w:uiPriority w:val="99"/>
    <w:rsid w:val="00FC562B"/>
    <w:pPr>
      <w:widowControl w:val="0"/>
      <w:shd w:val="clear" w:color="auto" w:fill="FFFFFF"/>
      <w:spacing w:after="360" w:line="0" w:lineRule="atLeast"/>
      <w:jc w:val="center"/>
    </w:pPr>
    <w:rPr>
      <w:spacing w:val="3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FC56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FC562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562B"/>
    <w:rPr>
      <w:vertAlign w:val="superscript"/>
    </w:rPr>
  </w:style>
  <w:style w:type="paragraph" w:customStyle="1" w:styleId="11">
    <w:name w:val="Основной текст1"/>
    <w:basedOn w:val="a"/>
    <w:uiPriority w:val="99"/>
    <w:rsid w:val="00FC562B"/>
    <w:pPr>
      <w:shd w:val="clear" w:color="auto" w:fill="FFFFFF"/>
      <w:spacing w:line="240" w:lineRule="atLeast"/>
    </w:pPr>
    <w:rPr>
      <w:rFonts w:ascii="Arial" w:eastAsiaTheme="minorHAnsi" w:hAnsi="Arial" w:cs="Arial"/>
      <w:spacing w:val="1"/>
      <w:sz w:val="18"/>
      <w:szCs w:val="18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FC562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одержимое таблицы"/>
    <w:basedOn w:val="a"/>
    <w:rsid w:val="000E424E"/>
    <w:pPr>
      <w:suppressLineNumbers/>
      <w:suppressAutoHyphens/>
    </w:pPr>
    <w:rPr>
      <w:lang w:eastAsia="zh-CN"/>
    </w:rPr>
  </w:style>
  <w:style w:type="paragraph" w:styleId="3">
    <w:name w:val="Body Text 3"/>
    <w:basedOn w:val="a"/>
    <w:link w:val="30"/>
    <w:semiHidden/>
    <w:unhideWhenUsed/>
    <w:rsid w:val="00606C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6C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06C46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6C2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2C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A1F2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A1F2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link w:val="ConsNormal0"/>
    <w:rsid w:val="009156B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156B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5">
    <w:name w:val="s_15"/>
    <w:basedOn w:val="a"/>
    <w:rsid w:val="009156B9"/>
    <w:pPr>
      <w:spacing w:before="100" w:beforeAutospacing="1" w:after="100" w:afterAutospacing="1"/>
    </w:pPr>
  </w:style>
  <w:style w:type="character" w:customStyle="1" w:styleId="s10">
    <w:name w:val="s_10"/>
    <w:basedOn w:val="a0"/>
    <w:rsid w:val="0091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2019-02-26T00:36:00Z</dcterms:created>
  <dcterms:modified xsi:type="dcterms:W3CDTF">2019-08-05T01:00:00Z</dcterms:modified>
</cp:coreProperties>
</file>